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6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5A5" w:rsidRPr="00A01E5E" w:rsidRDefault="00AD65A5" w:rsidP="00B77FB3">
      <w:pPr>
        <w:adjustRightInd w:val="0"/>
        <w:snapToGrid w:val="0"/>
        <w:spacing w:line="600" w:lineRule="exact"/>
        <w:jc w:val="center"/>
        <w:rPr>
          <w:rFonts w:eastAsia="標楷體"/>
          <w:b/>
          <w:sz w:val="40"/>
          <w:szCs w:val="36"/>
        </w:rPr>
      </w:pPr>
      <w:r w:rsidRPr="00A01E5E">
        <w:rPr>
          <w:rFonts w:eastAsia="標楷體"/>
          <w:b/>
          <w:sz w:val="40"/>
          <w:szCs w:val="36"/>
        </w:rPr>
        <w:t>國立</w:t>
      </w:r>
      <w:proofErr w:type="gramStart"/>
      <w:r w:rsidRPr="00A01E5E">
        <w:rPr>
          <w:rFonts w:eastAsia="標楷體"/>
          <w:b/>
          <w:sz w:val="40"/>
          <w:szCs w:val="36"/>
        </w:rPr>
        <w:t>臺</w:t>
      </w:r>
      <w:proofErr w:type="gramEnd"/>
      <w:r w:rsidRPr="00A01E5E">
        <w:rPr>
          <w:rFonts w:eastAsia="標楷體"/>
          <w:b/>
          <w:sz w:val="40"/>
          <w:szCs w:val="36"/>
        </w:rPr>
        <w:t>南大學環</w:t>
      </w:r>
      <w:r w:rsidR="00F9321F" w:rsidRPr="00A01E5E">
        <w:rPr>
          <w:rFonts w:eastAsia="標楷體"/>
          <w:b/>
          <w:sz w:val="40"/>
          <w:szCs w:val="36"/>
        </w:rPr>
        <w:t>境與</w:t>
      </w:r>
      <w:r w:rsidRPr="00A01E5E">
        <w:rPr>
          <w:rFonts w:eastAsia="標楷體"/>
          <w:b/>
          <w:sz w:val="40"/>
          <w:szCs w:val="36"/>
        </w:rPr>
        <w:t>生</w:t>
      </w:r>
      <w:r w:rsidR="00F9321F" w:rsidRPr="00A01E5E">
        <w:rPr>
          <w:rFonts w:eastAsia="標楷體"/>
          <w:b/>
          <w:sz w:val="40"/>
          <w:szCs w:val="36"/>
        </w:rPr>
        <w:t>態</w:t>
      </w:r>
      <w:r w:rsidRPr="00A01E5E">
        <w:rPr>
          <w:rFonts w:eastAsia="標楷體"/>
          <w:b/>
          <w:sz w:val="40"/>
          <w:szCs w:val="36"/>
        </w:rPr>
        <w:t>學院</w:t>
      </w:r>
    </w:p>
    <w:p w:rsidR="00AD65A5" w:rsidRPr="00A01E5E" w:rsidRDefault="007757F7" w:rsidP="00B77FB3">
      <w:pPr>
        <w:adjustRightInd w:val="0"/>
        <w:snapToGrid w:val="0"/>
        <w:spacing w:line="600" w:lineRule="exact"/>
        <w:jc w:val="center"/>
        <w:rPr>
          <w:rFonts w:eastAsia="標楷體"/>
          <w:b/>
          <w:sz w:val="40"/>
          <w:szCs w:val="36"/>
        </w:rPr>
      </w:pPr>
      <w:r w:rsidRPr="00A01E5E">
        <w:rPr>
          <w:rFonts w:eastAsia="標楷體" w:hint="eastAsia"/>
          <w:b/>
          <w:sz w:val="40"/>
          <w:szCs w:val="36"/>
        </w:rPr>
        <w:t>10</w:t>
      </w:r>
      <w:r w:rsidR="000656E0" w:rsidRPr="00A01E5E">
        <w:rPr>
          <w:rFonts w:eastAsia="標楷體" w:hint="eastAsia"/>
          <w:b/>
          <w:sz w:val="40"/>
          <w:szCs w:val="36"/>
        </w:rPr>
        <w:t>1</w:t>
      </w:r>
      <w:r w:rsidR="00AD65A5" w:rsidRPr="00A01E5E">
        <w:rPr>
          <w:rFonts w:eastAsia="標楷體"/>
          <w:b/>
          <w:sz w:val="40"/>
          <w:szCs w:val="36"/>
        </w:rPr>
        <w:t>學年度第</w:t>
      </w:r>
      <w:r w:rsidR="000656E0" w:rsidRPr="00A01E5E">
        <w:rPr>
          <w:rFonts w:eastAsia="標楷體" w:hint="eastAsia"/>
          <w:b/>
          <w:sz w:val="40"/>
          <w:szCs w:val="36"/>
        </w:rPr>
        <w:t>1</w:t>
      </w:r>
      <w:r w:rsidR="00640F9E" w:rsidRPr="00A01E5E">
        <w:rPr>
          <w:rFonts w:eastAsia="標楷體"/>
          <w:b/>
          <w:sz w:val="40"/>
          <w:szCs w:val="36"/>
        </w:rPr>
        <w:t>次</w:t>
      </w:r>
      <w:r w:rsidR="00AD65A5" w:rsidRPr="00A01E5E">
        <w:rPr>
          <w:rFonts w:eastAsia="標楷體"/>
          <w:b/>
          <w:sz w:val="40"/>
          <w:szCs w:val="36"/>
        </w:rPr>
        <w:t>課程規劃</w:t>
      </w:r>
      <w:r w:rsidR="00335BBA" w:rsidRPr="00A01E5E">
        <w:rPr>
          <w:rFonts w:eastAsia="標楷體"/>
          <w:b/>
          <w:sz w:val="40"/>
          <w:szCs w:val="36"/>
        </w:rPr>
        <w:t>委員會</w:t>
      </w:r>
      <w:r w:rsidR="00AD65A5" w:rsidRPr="00A01E5E">
        <w:rPr>
          <w:rFonts w:eastAsia="標楷體"/>
          <w:b/>
          <w:sz w:val="40"/>
          <w:szCs w:val="36"/>
        </w:rPr>
        <w:t>會議</w:t>
      </w:r>
      <w:r w:rsidR="009F6FA2">
        <w:rPr>
          <w:rFonts w:eastAsia="標楷體" w:hint="eastAsia"/>
          <w:b/>
          <w:sz w:val="40"/>
          <w:szCs w:val="36"/>
        </w:rPr>
        <w:t>紀錄</w:t>
      </w:r>
    </w:p>
    <w:p w:rsidR="00AD65A5" w:rsidRPr="00A01E5E" w:rsidRDefault="00AD65A5" w:rsidP="00DE1950">
      <w:pPr>
        <w:spacing w:beforeLines="50" w:line="500" w:lineRule="exact"/>
        <w:ind w:left="1400" w:hangingChars="500" w:hanging="1400"/>
        <w:jc w:val="both"/>
        <w:rPr>
          <w:rFonts w:eastAsia="標楷體"/>
          <w:sz w:val="28"/>
          <w:szCs w:val="28"/>
        </w:rPr>
      </w:pPr>
      <w:r w:rsidRPr="00A01E5E">
        <w:rPr>
          <w:rFonts w:eastAsia="標楷體"/>
          <w:sz w:val="28"/>
          <w:szCs w:val="28"/>
        </w:rPr>
        <w:t>開會時間：民國</w:t>
      </w:r>
      <w:r w:rsidR="00864AA4" w:rsidRPr="00A01E5E">
        <w:rPr>
          <w:rFonts w:eastAsia="標楷體"/>
          <w:sz w:val="28"/>
          <w:szCs w:val="28"/>
        </w:rPr>
        <w:t>10</w:t>
      </w:r>
      <w:r w:rsidR="000656E0" w:rsidRPr="00A01E5E">
        <w:rPr>
          <w:rFonts w:eastAsia="標楷體" w:hint="eastAsia"/>
          <w:sz w:val="28"/>
          <w:szCs w:val="28"/>
        </w:rPr>
        <w:t>2</w:t>
      </w:r>
      <w:r w:rsidRPr="00A01E5E">
        <w:rPr>
          <w:rFonts w:eastAsia="標楷體"/>
          <w:sz w:val="28"/>
          <w:szCs w:val="28"/>
        </w:rPr>
        <w:t>年</w:t>
      </w:r>
      <w:r w:rsidR="000656E0" w:rsidRPr="00A01E5E">
        <w:rPr>
          <w:rFonts w:eastAsia="標楷體" w:hint="eastAsia"/>
          <w:sz w:val="28"/>
          <w:szCs w:val="28"/>
        </w:rPr>
        <w:t>1</w:t>
      </w:r>
      <w:r w:rsidRPr="00A01E5E">
        <w:rPr>
          <w:rFonts w:eastAsia="標楷體"/>
          <w:sz w:val="28"/>
          <w:szCs w:val="28"/>
        </w:rPr>
        <w:t>月</w:t>
      </w:r>
      <w:r w:rsidR="000656E0" w:rsidRPr="00A01E5E">
        <w:rPr>
          <w:rFonts w:eastAsia="標楷體" w:hint="eastAsia"/>
          <w:sz w:val="28"/>
          <w:szCs w:val="28"/>
        </w:rPr>
        <w:t>14</w:t>
      </w:r>
      <w:r w:rsidRPr="00A01E5E">
        <w:rPr>
          <w:rFonts w:eastAsia="標楷體"/>
          <w:sz w:val="28"/>
          <w:szCs w:val="28"/>
        </w:rPr>
        <w:t>日</w:t>
      </w:r>
      <w:r w:rsidRPr="00A01E5E">
        <w:rPr>
          <w:rFonts w:eastAsia="標楷體"/>
          <w:sz w:val="28"/>
          <w:szCs w:val="28"/>
        </w:rPr>
        <w:t>(</w:t>
      </w:r>
      <w:r w:rsidRPr="00A01E5E">
        <w:rPr>
          <w:rFonts w:eastAsia="標楷體"/>
          <w:sz w:val="28"/>
          <w:szCs w:val="28"/>
        </w:rPr>
        <w:t>星期</w:t>
      </w:r>
      <w:r w:rsidR="00967D00" w:rsidRPr="00A01E5E">
        <w:rPr>
          <w:rFonts w:eastAsia="標楷體" w:hint="eastAsia"/>
          <w:sz w:val="28"/>
          <w:szCs w:val="28"/>
        </w:rPr>
        <w:t>一</w:t>
      </w:r>
      <w:r w:rsidRPr="00A01E5E">
        <w:rPr>
          <w:rFonts w:eastAsia="標楷體"/>
          <w:sz w:val="28"/>
          <w:szCs w:val="28"/>
        </w:rPr>
        <w:t>)</w:t>
      </w:r>
      <w:r w:rsidR="005341AD" w:rsidRPr="00A01E5E">
        <w:rPr>
          <w:rFonts w:eastAsia="標楷體"/>
          <w:sz w:val="28"/>
          <w:szCs w:val="28"/>
        </w:rPr>
        <w:t xml:space="preserve"> </w:t>
      </w:r>
      <w:r w:rsidR="005341AD" w:rsidRPr="00A01E5E">
        <w:rPr>
          <w:rFonts w:eastAsia="標楷體"/>
          <w:sz w:val="28"/>
          <w:szCs w:val="28"/>
        </w:rPr>
        <w:t>中</w:t>
      </w:r>
      <w:r w:rsidRPr="00A01E5E">
        <w:rPr>
          <w:rFonts w:eastAsia="標楷體"/>
          <w:sz w:val="28"/>
          <w:szCs w:val="28"/>
        </w:rPr>
        <w:t>午</w:t>
      </w:r>
      <w:r w:rsidR="005341AD" w:rsidRPr="00A01E5E">
        <w:rPr>
          <w:rFonts w:eastAsia="標楷體"/>
          <w:sz w:val="28"/>
          <w:szCs w:val="28"/>
        </w:rPr>
        <w:t>12</w:t>
      </w:r>
      <w:r w:rsidRPr="00A01E5E">
        <w:rPr>
          <w:rFonts w:eastAsia="標楷體"/>
          <w:sz w:val="28"/>
          <w:szCs w:val="28"/>
        </w:rPr>
        <w:t>時</w:t>
      </w:r>
      <w:r w:rsidR="00335BBA" w:rsidRPr="00A01E5E">
        <w:rPr>
          <w:rFonts w:eastAsia="標楷體"/>
          <w:sz w:val="28"/>
          <w:szCs w:val="28"/>
        </w:rPr>
        <w:t>整</w:t>
      </w:r>
    </w:p>
    <w:p w:rsidR="00AD65A5" w:rsidRPr="00A01E5E" w:rsidRDefault="00AD65A5" w:rsidP="00AD65A5">
      <w:pPr>
        <w:spacing w:line="500" w:lineRule="exact"/>
        <w:ind w:left="1400" w:hangingChars="500" w:hanging="1400"/>
        <w:jc w:val="both"/>
        <w:rPr>
          <w:rFonts w:eastAsia="標楷體"/>
          <w:sz w:val="28"/>
          <w:szCs w:val="28"/>
        </w:rPr>
      </w:pPr>
      <w:r w:rsidRPr="00A01E5E">
        <w:rPr>
          <w:rFonts w:eastAsia="標楷體"/>
          <w:sz w:val="28"/>
          <w:szCs w:val="28"/>
        </w:rPr>
        <w:t>開會地點：榮譽教學中心</w:t>
      </w:r>
      <w:r w:rsidR="00864AA4" w:rsidRPr="00A01E5E">
        <w:rPr>
          <w:rFonts w:eastAsia="標楷體"/>
          <w:sz w:val="28"/>
          <w:szCs w:val="28"/>
        </w:rPr>
        <w:t xml:space="preserve"> </w:t>
      </w:r>
      <w:proofErr w:type="gramStart"/>
      <w:r w:rsidR="00864AA4" w:rsidRPr="00A01E5E">
        <w:rPr>
          <w:rFonts w:eastAsia="標楷體"/>
          <w:sz w:val="28"/>
          <w:szCs w:val="28"/>
        </w:rPr>
        <w:t>環生學院</w:t>
      </w:r>
      <w:proofErr w:type="gramEnd"/>
      <w:r w:rsidR="00AE1BA3" w:rsidRPr="00A01E5E">
        <w:rPr>
          <w:rFonts w:eastAsia="標楷體" w:hint="eastAsia"/>
          <w:sz w:val="28"/>
          <w:szCs w:val="28"/>
        </w:rPr>
        <w:t>Z</w:t>
      </w:r>
      <w:r w:rsidR="00967D00" w:rsidRPr="00A01E5E">
        <w:rPr>
          <w:rFonts w:eastAsia="標楷體" w:hint="eastAsia"/>
          <w:sz w:val="28"/>
          <w:szCs w:val="28"/>
        </w:rPr>
        <w:t>A</w:t>
      </w:r>
      <w:r w:rsidR="00B77FB3" w:rsidRPr="00A01E5E">
        <w:rPr>
          <w:rFonts w:eastAsia="標楷體" w:hint="eastAsia"/>
          <w:sz w:val="28"/>
          <w:szCs w:val="28"/>
        </w:rPr>
        <w:t>1</w:t>
      </w:r>
      <w:r w:rsidR="00AE1BA3" w:rsidRPr="00A01E5E">
        <w:rPr>
          <w:rFonts w:eastAsia="標楷體" w:hint="eastAsia"/>
          <w:sz w:val="28"/>
          <w:szCs w:val="28"/>
        </w:rPr>
        <w:t>01</w:t>
      </w:r>
      <w:r w:rsidR="00AE1BA3" w:rsidRPr="00A01E5E">
        <w:rPr>
          <w:rFonts w:eastAsia="標楷體" w:hint="eastAsia"/>
          <w:sz w:val="28"/>
          <w:szCs w:val="28"/>
        </w:rPr>
        <w:t>會議室</w:t>
      </w:r>
    </w:p>
    <w:p w:rsidR="00AD65A5" w:rsidRPr="00A01E5E" w:rsidRDefault="00AD65A5" w:rsidP="00AD65A5">
      <w:pPr>
        <w:spacing w:line="500" w:lineRule="exact"/>
        <w:ind w:left="1400" w:hangingChars="500" w:hanging="1400"/>
        <w:jc w:val="both"/>
        <w:rPr>
          <w:rFonts w:eastAsia="標楷體"/>
          <w:sz w:val="28"/>
          <w:szCs w:val="28"/>
        </w:rPr>
      </w:pPr>
      <w:r w:rsidRPr="00A01E5E">
        <w:rPr>
          <w:rFonts w:eastAsia="標楷體"/>
          <w:sz w:val="28"/>
          <w:szCs w:val="28"/>
        </w:rPr>
        <w:t>主</w:t>
      </w:r>
      <w:r w:rsidRPr="00A01E5E">
        <w:rPr>
          <w:rFonts w:eastAsia="標楷體"/>
          <w:sz w:val="28"/>
          <w:szCs w:val="28"/>
        </w:rPr>
        <w:t xml:space="preserve">    </w:t>
      </w:r>
      <w:r w:rsidRPr="00A01E5E">
        <w:rPr>
          <w:rFonts w:eastAsia="標楷體"/>
          <w:sz w:val="28"/>
          <w:szCs w:val="28"/>
        </w:rPr>
        <w:t>席：</w:t>
      </w:r>
      <w:r w:rsidR="00967D00" w:rsidRPr="00A01E5E">
        <w:rPr>
          <w:rFonts w:eastAsia="標楷體" w:hint="eastAsia"/>
          <w:kern w:val="0"/>
          <w:sz w:val="28"/>
          <w:szCs w:val="28"/>
        </w:rPr>
        <w:t>黃</w:t>
      </w:r>
      <w:r w:rsidR="00E47E67" w:rsidRPr="00A01E5E">
        <w:rPr>
          <w:rFonts w:eastAsia="標楷體"/>
          <w:kern w:val="0"/>
          <w:sz w:val="28"/>
          <w:szCs w:val="28"/>
        </w:rPr>
        <w:t>院長</w:t>
      </w:r>
      <w:r w:rsidR="00967D00" w:rsidRPr="00A01E5E">
        <w:rPr>
          <w:rFonts w:eastAsia="標楷體" w:hint="eastAsia"/>
          <w:kern w:val="0"/>
          <w:sz w:val="28"/>
          <w:szCs w:val="28"/>
        </w:rPr>
        <w:t>鎮江</w:t>
      </w:r>
      <w:r w:rsidRPr="00A01E5E">
        <w:rPr>
          <w:rFonts w:eastAsia="標楷體"/>
          <w:sz w:val="28"/>
          <w:szCs w:val="28"/>
        </w:rPr>
        <w:t xml:space="preserve">                    </w:t>
      </w:r>
      <w:r w:rsidR="00FA686F" w:rsidRPr="00A01E5E">
        <w:rPr>
          <w:rFonts w:eastAsia="標楷體"/>
          <w:sz w:val="28"/>
          <w:szCs w:val="28"/>
        </w:rPr>
        <w:t xml:space="preserve">    </w:t>
      </w:r>
      <w:r w:rsidR="007122C1" w:rsidRPr="00A01E5E">
        <w:rPr>
          <w:rFonts w:eastAsia="標楷體" w:hint="eastAsia"/>
          <w:sz w:val="28"/>
          <w:szCs w:val="28"/>
        </w:rPr>
        <w:t xml:space="preserve">    </w:t>
      </w:r>
      <w:r w:rsidR="00225776" w:rsidRPr="00A01E5E">
        <w:rPr>
          <w:rFonts w:eastAsia="標楷體" w:hint="eastAsia"/>
          <w:sz w:val="28"/>
          <w:szCs w:val="28"/>
        </w:rPr>
        <w:t>記</w:t>
      </w:r>
      <w:r w:rsidRPr="00A01E5E">
        <w:rPr>
          <w:rFonts w:eastAsia="標楷體"/>
          <w:sz w:val="28"/>
          <w:szCs w:val="28"/>
        </w:rPr>
        <w:t>錄：</w:t>
      </w:r>
      <w:r w:rsidR="00225776" w:rsidRPr="00A01E5E">
        <w:rPr>
          <w:rFonts w:eastAsia="標楷體" w:hint="eastAsia"/>
          <w:sz w:val="28"/>
          <w:szCs w:val="28"/>
        </w:rPr>
        <w:t>黃千芬</w:t>
      </w:r>
      <w:r w:rsidR="00B77FB3" w:rsidRPr="00A01E5E">
        <w:rPr>
          <w:rFonts w:eastAsia="標楷體" w:hint="eastAsia"/>
          <w:sz w:val="28"/>
          <w:szCs w:val="28"/>
        </w:rPr>
        <w:t>小姐</w:t>
      </w:r>
    </w:p>
    <w:p w:rsidR="00AD65A5" w:rsidRPr="00A01E5E" w:rsidRDefault="00AD65A5" w:rsidP="00AD65A5">
      <w:pPr>
        <w:spacing w:line="500" w:lineRule="exact"/>
        <w:ind w:left="1260" w:hangingChars="450" w:hanging="1260"/>
        <w:jc w:val="both"/>
        <w:rPr>
          <w:rFonts w:eastAsia="標楷體"/>
          <w:sz w:val="28"/>
          <w:szCs w:val="28"/>
        </w:rPr>
      </w:pPr>
      <w:r w:rsidRPr="00A01E5E">
        <w:rPr>
          <w:rFonts w:eastAsia="標楷體"/>
          <w:sz w:val="28"/>
          <w:szCs w:val="28"/>
        </w:rPr>
        <w:t>出席人員：</w:t>
      </w:r>
      <w:r w:rsidR="00B117C9" w:rsidRPr="00A01E5E">
        <w:rPr>
          <w:rFonts w:eastAsia="標楷體" w:hint="eastAsia"/>
          <w:sz w:val="28"/>
          <w:szCs w:val="28"/>
        </w:rPr>
        <w:t>如簽到表所示</w:t>
      </w:r>
    </w:p>
    <w:p w:rsidR="00AD65A5" w:rsidRPr="00A01E5E" w:rsidRDefault="00AD65A5" w:rsidP="00DE1950">
      <w:pPr>
        <w:numPr>
          <w:ilvl w:val="0"/>
          <w:numId w:val="2"/>
        </w:numPr>
        <w:adjustRightInd w:val="0"/>
        <w:spacing w:beforeLines="50" w:line="360" w:lineRule="exact"/>
        <w:jc w:val="both"/>
        <w:rPr>
          <w:rFonts w:eastAsia="標楷體"/>
          <w:sz w:val="32"/>
        </w:rPr>
      </w:pPr>
      <w:r w:rsidRPr="00A01E5E">
        <w:rPr>
          <w:rFonts w:eastAsia="標楷體"/>
          <w:sz w:val="32"/>
        </w:rPr>
        <w:t>主席報告</w:t>
      </w:r>
    </w:p>
    <w:p w:rsidR="00967D00" w:rsidRPr="00A01E5E" w:rsidRDefault="009F6FA2" w:rsidP="009F6FA2">
      <w:pPr>
        <w:adjustRightInd w:val="0"/>
        <w:spacing w:line="500" w:lineRule="exact"/>
        <w:ind w:leftChars="300" w:left="720"/>
        <w:jc w:val="both"/>
        <w:rPr>
          <w:rFonts w:eastAsia="標楷體"/>
        </w:rPr>
      </w:pPr>
      <w:r>
        <w:rPr>
          <w:rFonts w:eastAsia="標楷體" w:hint="eastAsia"/>
        </w:rPr>
        <w:t>感謝校外委員黃光瀛課長前來出席，會議開始。</w:t>
      </w:r>
    </w:p>
    <w:p w:rsidR="00967D00" w:rsidRPr="00A01E5E" w:rsidRDefault="00967D00" w:rsidP="00DE1950">
      <w:pPr>
        <w:numPr>
          <w:ilvl w:val="0"/>
          <w:numId w:val="2"/>
        </w:numPr>
        <w:adjustRightInd w:val="0"/>
        <w:spacing w:beforeLines="50" w:line="360" w:lineRule="exact"/>
        <w:jc w:val="both"/>
        <w:rPr>
          <w:rFonts w:eastAsia="標楷體"/>
          <w:sz w:val="32"/>
        </w:rPr>
      </w:pPr>
      <w:r w:rsidRPr="00A01E5E">
        <w:rPr>
          <w:rFonts w:eastAsia="標楷體" w:hint="eastAsia"/>
          <w:sz w:val="32"/>
        </w:rPr>
        <w:t>上次會議提案決議執行情形報告：</w:t>
      </w:r>
    </w:p>
    <w:tbl>
      <w:tblPr>
        <w:tblStyle w:val="a8"/>
        <w:tblW w:w="10065" w:type="dxa"/>
        <w:tblLook w:val="04A0"/>
      </w:tblPr>
      <w:tblGrid>
        <w:gridCol w:w="709"/>
        <w:gridCol w:w="2801"/>
        <w:gridCol w:w="2568"/>
        <w:gridCol w:w="2252"/>
        <w:gridCol w:w="1026"/>
        <w:gridCol w:w="709"/>
      </w:tblGrid>
      <w:tr w:rsidR="00967D00" w:rsidRPr="00A01E5E" w:rsidTr="00034319">
        <w:tc>
          <w:tcPr>
            <w:tcW w:w="709" w:type="dxa"/>
            <w:vAlign w:val="center"/>
          </w:tcPr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  <w:szCs w:val="24"/>
              </w:rPr>
              <w:t>案次</w:t>
            </w:r>
            <w:proofErr w:type="gramEnd"/>
          </w:p>
        </w:tc>
        <w:tc>
          <w:tcPr>
            <w:tcW w:w="2801" w:type="dxa"/>
            <w:vAlign w:val="center"/>
          </w:tcPr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案由</w:t>
            </w:r>
          </w:p>
        </w:tc>
        <w:tc>
          <w:tcPr>
            <w:tcW w:w="2568" w:type="dxa"/>
            <w:vAlign w:val="center"/>
          </w:tcPr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決議</w:t>
            </w:r>
          </w:p>
        </w:tc>
        <w:tc>
          <w:tcPr>
            <w:tcW w:w="2252" w:type="dxa"/>
            <w:vAlign w:val="center"/>
          </w:tcPr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執行情形</w:t>
            </w:r>
          </w:p>
        </w:tc>
        <w:tc>
          <w:tcPr>
            <w:tcW w:w="1026" w:type="dxa"/>
            <w:vAlign w:val="center"/>
          </w:tcPr>
          <w:p w:rsidR="00034319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提案</w:t>
            </w:r>
          </w:p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單位</w:t>
            </w:r>
          </w:p>
        </w:tc>
        <w:tc>
          <w:tcPr>
            <w:tcW w:w="709" w:type="dxa"/>
            <w:vAlign w:val="center"/>
          </w:tcPr>
          <w:p w:rsidR="00967D00" w:rsidRPr="00A01E5E" w:rsidRDefault="00967D0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執行單位</w:t>
            </w:r>
          </w:p>
        </w:tc>
      </w:tr>
      <w:tr w:rsidR="000656E0" w:rsidRPr="00A01E5E" w:rsidTr="00034319">
        <w:tc>
          <w:tcPr>
            <w:tcW w:w="709" w:type="dxa"/>
            <w:vAlign w:val="center"/>
          </w:tcPr>
          <w:p w:rsidR="000656E0" w:rsidRPr="00A01E5E" w:rsidRDefault="000656E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</w:p>
        </w:tc>
        <w:tc>
          <w:tcPr>
            <w:tcW w:w="2801" w:type="dxa"/>
            <w:vAlign w:val="center"/>
          </w:tcPr>
          <w:p w:rsidR="000656E0" w:rsidRPr="00A01E5E" w:rsidRDefault="000656E0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訂定國立</w:t>
            </w:r>
            <w:proofErr w:type="gramStart"/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臺</w:t>
            </w:r>
            <w:proofErr w:type="gramEnd"/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南大學環境與生態學院「綠色能源跨領域學分學程設置要點」</w:t>
            </w:r>
          </w:p>
        </w:tc>
        <w:tc>
          <w:tcPr>
            <w:tcW w:w="2568" w:type="dxa"/>
            <w:vAlign w:val="center"/>
          </w:tcPr>
          <w:p w:rsidR="000656E0" w:rsidRPr="00A01E5E" w:rsidRDefault="000656E0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照案通過。</w:t>
            </w:r>
          </w:p>
        </w:tc>
        <w:tc>
          <w:tcPr>
            <w:tcW w:w="2252" w:type="dxa"/>
            <w:vAlign w:val="center"/>
          </w:tcPr>
          <w:p w:rsidR="000656E0" w:rsidRPr="00A01E5E" w:rsidRDefault="00F0237A" w:rsidP="00B118B6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已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提案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100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學期</w:t>
            </w:r>
            <w:r w:rsidR="00B118B6" w:rsidRPr="00A01E5E">
              <w:rPr>
                <w:rFonts w:ascii="Times New Roman" w:eastAsia="標楷體" w:hAnsi="Times New Roman" w:hint="eastAsia"/>
                <w:szCs w:val="24"/>
              </w:rPr>
              <w:t>校級課程規劃委員會</w:t>
            </w:r>
            <w:r w:rsidRPr="00A01E5E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  <w:tc>
          <w:tcPr>
            <w:tcW w:w="1026" w:type="dxa"/>
            <w:vAlign w:val="center"/>
          </w:tcPr>
          <w:p w:rsidR="00034319" w:rsidRPr="00A01E5E" w:rsidRDefault="000656E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環生</w:t>
            </w:r>
          </w:p>
          <w:p w:rsidR="000656E0" w:rsidRPr="00A01E5E" w:rsidRDefault="000656E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學院</w:t>
            </w:r>
          </w:p>
        </w:tc>
        <w:tc>
          <w:tcPr>
            <w:tcW w:w="709" w:type="dxa"/>
            <w:vAlign w:val="center"/>
          </w:tcPr>
          <w:p w:rsidR="000656E0" w:rsidRPr="00A01E5E" w:rsidRDefault="000656E0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  <w:szCs w:val="24"/>
              </w:rPr>
              <w:t>環生學院</w:t>
            </w:r>
            <w:proofErr w:type="gramEnd"/>
          </w:p>
        </w:tc>
      </w:tr>
      <w:tr w:rsidR="00FE4AB5" w:rsidRPr="00A01E5E" w:rsidTr="00034319">
        <w:tc>
          <w:tcPr>
            <w:tcW w:w="709" w:type="dxa"/>
            <w:vAlign w:val="center"/>
          </w:tcPr>
          <w:p w:rsidR="00FE4AB5" w:rsidRPr="00A01E5E" w:rsidRDefault="00FE4AB5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二</w:t>
            </w:r>
          </w:p>
        </w:tc>
        <w:tc>
          <w:tcPr>
            <w:tcW w:w="2801" w:type="dxa"/>
            <w:vAlign w:val="center"/>
          </w:tcPr>
          <w:p w:rsidR="00FE4AB5" w:rsidRPr="00A01E5E" w:rsidRDefault="00FE4AB5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101</w:t>
            </w:r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學年度環境與生態學院</w:t>
            </w:r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  <w:r w:rsidRPr="00A01E5E">
              <w:rPr>
                <w:rFonts w:ascii="Times New Roman" w:eastAsia="標楷體" w:hAnsi="Times New Roman" w:hint="eastAsia"/>
                <w:color w:val="000000"/>
                <w:szCs w:val="24"/>
              </w:rPr>
              <w:t>學系之課程表</w:t>
            </w:r>
          </w:p>
        </w:tc>
        <w:tc>
          <w:tcPr>
            <w:tcW w:w="2568" w:type="dxa"/>
            <w:vAlign w:val="center"/>
          </w:tcPr>
          <w:p w:rsidR="00FE4AB5" w:rsidRPr="00A01E5E" w:rsidRDefault="00FE4AB5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照案通過。</w:t>
            </w:r>
          </w:p>
        </w:tc>
        <w:tc>
          <w:tcPr>
            <w:tcW w:w="2252" w:type="dxa"/>
            <w:vAlign w:val="center"/>
          </w:tcPr>
          <w:p w:rsidR="00FE4AB5" w:rsidRPr="00A01E5E" w:rsidRDefault="00F0237A" w:rsidP="00814D7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已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提案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100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學期校級課程規劃委員會通過</w:t>
            </w:r>
          </w:p>
        </w:tc>
        <w:tc>
          <w:tcPr>
            <w:tcW w:w="1026" w:type="dxa"/>
            <w:vAlign w:val="center"/>
          </w:tcPr>
          <w:p w:rsidR="00FE4AB5" w:rsidRPr="00A01E5E" w:rsidRDefault="00FE4AB5" w:rsidP="00573E56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  <w:szCs w:val="24"/>
              </w:rPr>
              <w:t>綠能系</w:t>
            </w:r>
            <w:proofErr w:type="gramEnd"/>
          </w:p>
          <w:p w:rsidR="00FE4AB5" w:rsidRPr="00A01E5E" w:rsidRDefault="00FE4AB5" w:rsidP="00573E56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生態系</w:t>
            </w:r>
          </w:p>
          <w:p w:rsidR="00FE4AB5" w:rsidRPr="00A01E5E" w:rsidRDefault="00FE4AB5" w:rsidP="00573E56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生科系</w:t>
            </w:r>
          </w:p>
        </w:tc>
        <w:tc>
          <w:tcPr>
            <w:tcW w:w="709" w:type="dxa"/>
            <w:vAlign w:val="center"/>
          </w:tcPr>
          <w:p w:rsidR="00FE4AB5" w:rsidRPr="00A01E5E" w:rsidRDefault="00FE4AB5" w:rsidP="00814D75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  <w:szCs w:val="24"/>
              </w:rPr>
              <w:t>環生學院</w:t>
            </w:r>
            <w:proofErr w:type="gramEnd"/>
          </w:p>
        </w:tc>
      </w:tr>
      <w:tr w:rsidR="00FE4AB5" w:rsidRPr="00A01E5E" w:rsidTr="00034319">
        <w:tc>
          <w:tcPr>
            <w:tcW w:w="709" w:type="dxa"/>
            <w:vAlign w:val="center"/>
          </w:tcPr>
          <w:p w:rsidR="00FE4AB5" w:rsidRPr="00A01E5E" w:rsidRDefault="00FE4AB5" w:rsidP="00B235CE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三</w:t>
            </w:r>
          </w:p>
        </w:tc>
        <w:tc>
          <w:tcPr>
            <w:tcW w:w="2801" w:type="dxa"/>
            <w:vAlign w:val="center"/>
          </w:tcPr>
          <w:p w:rsidR="00FE4AB5" w:rsidRPr="00A01E5E" w:rsidRDefault="00FE4AB5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color w:val="000000"/>
                <w:szCs w:val="28"/>
              </w:rPr>
              <w:t>生態科學與技術學系學士班課程替代案</w:t>
            </w:r>
          </w:p>
        </w:tc>
        <w:tc>
          <w:tcPr>
            <w:tcW w:w="2568" w:type="dxa"/>
            <w:vAlign w:val="center"/>
          </w:tcPr>
          <w:p w:rsidR="00FE4AB5" w:rsidRPr="00A01E5E" w:rsidRDefault="00FE4AB5" w:rsidP="006D531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照案通過。</w:t>
            </w:r>
          </w:p>
        </w:tc>
        <w:tc>
          <w:tcPr>
            <w:tcW w:w="2252" w:type="dxa"/>
            <w:vAlign w:val="center"/>
          </w:tcPr>
          <w:p w:rsidR="00FE4AB5" w:rsidRPr="00A01E5E" w:rsidRDefault="00F0237A" w:rsidP="00814D75">
            <w:pPr>
              <w:pStyle w:val="af8"/>
              <w:spacing w:line="300" w:lineRule="exact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已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提案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100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學年度第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FE4AB5" w:rsidRPr="00A01E5E">
              <w:rPr>
                <w:rFonts w:ascii="Times New Roman" w:eastAsia="標楷體" w:hAnsi="Times New Roman" w:hint="eastAsia"/>
                <w:szCs w:val="24"/>
              </w:rPr>
              <w:t>學期校級課程規劃委員會通過</w:t>
            </w:r>
          </w:p>
        </w:tc>
        <w:tc>
          <w:tcPr>
            <w:tcW w:w="1026" w:type="dxa"/>
            <w:vAlign w:val="center"/>
          </w:tcPr>
          <w:p w:rsidR="00FE4AB5" w:rsidRPr="00A01E5E" w:rsidRDefault="00FE4AB5" w:rsidP="00573E56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生態系</w:t>
            </w:r>
          </w:p>
        </w:tc>
        <w:tc>
          <w:tcPr>
            <w:tcW w:w="709" w:type="dxa"/>
            <w:vAlign w:val="center"/>
          </w:tcPr>
          <w:p w:rsidR="00FE4AB5" w:rsidRPr="00A01E5E" w:rsidRDefault="00FE4AB5" w:rsidP="00573E56">
            <w:pPr>
              <w:pStyle w:val="af8"/>
              <w:spacing w:line="300" w:lineRule="exact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A01E5E">
              <w:rPr>
                <w:rFonts w:ascii="Times New Roman" w:eastAsia="標楷體" w:hAnsi="Times New Roman" w:hint="eastAsia"/>
                <w:szCs w:val="24"/>
              </w:rPr>
              <w:t>生態系</w:t>
            </w:r>
          </w:p>
        </w:tc>
      </w:tr>
    </w:tbl>
    <w:p w:rsidR="00313871" w:rsidRPr="00A01E5E" w:rsidRDefault="00313871" w:rsidP="00DE1950">
      <w:pPr>
        <w:numPr>
          <w:ilvl w:val="0"/>
          <w:numId w:val="2"/>
        </w:numPr>
        <w:adjustRightInd w:val="0"/>
        <w:spacing w:beforeLines="100" w:line="360" w:lineRule="exact"/>
        <w:jc w:val="both"/>
        <w:rPr>
          <w:rFonts w:eastAsia="標楷體"/>
          <w:sz w:val="32"/>
        </w:rPr>
      </w:pPr>
      <w:r w:rsidRPr="00A01E5E">
        <w:rPr>
          <w:rFonts w:eastAsia="標楷體"/>
          <w:sz w:val="32"/>
        </w:rPr>
        <w:t>提案討論</w:t>
      </w:r>
    </w:p>
    <w:p w:rsidR="007D7015" w:rsidRPr="00A01E5E" w:rsidRDefault="007D7015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r w:rsidRPr="00A01E5E">
        <w:rPr>
          <w:rFonts w:eastAsia="標楷體"/>
          <w:sz w:val="28"/>
          <w:szCs w:val="28"/>
          <w:bdr w:val="single" w:sz="4" w:space="0" w:color="auto"/>
        </w:rPr>
        <w:t>提案</w:t>
      </w:r>
      <w:proofErr w:type="gramStart"/>
      <w:r w:rsidR="00F84D61" w:rsidRPr="00A01E5E">
        <w:rPr>
          <w:rFonts w:eastAsia="標楷體"/>
          <w:sz w:val="28"/>
          <w:szCs w:val="28"/>
          <w:bdr w:val="single" w:sz="4" w:space="0" w:color="auto"/>
        </w:rPr>
        <w:t>一</w:t>
      </w:r>
      <w:proofErr w:type="gramEnd"/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</w:t>
      </w:r>
      <w:r w:rsidR="00DB163C" w:rsidRPr="00A01E5E">
        <w:rPr>
          <w:rFonts w:eastAsia="標楷體"/>
        </w:rPr>
        <w:t xml:space="preserve">                           </w:t>
      </w:r>
      <w:r w:rsidR="00DB163C" w:rsidRPr="00A01E5E">
        <w:rPr>
          <w:rFonts w:eastAsia="標楷體" w:hint="eastAsia"/>
        </w:rPr>
        <w:t xml:space="preserve"> </w:t>
      </w:r>
      <w:r w:rsidRPr="00A01E5E">
        <w:rPr>
          <w:rFonts w:eastAsia="標楷體"/>
        </w:rPr>
        <w:t>提案單位：</w:t>
      </w:r>
      <w:r w:rsidR="00DB163C" w:rsidRPr="00A01E5E">
        <w:rPr>
          <w:rFonts w:eastAsia="標楷體" w:hint="eastAsia"/>
        </w:rPr>
        <w:t>生態科學與技術學系</w:t>
      </w:r>
    </w:p>
    <w:p w:rsidR="007D7015" w:rsidRPr="00A01E5E" w:rsidRDefault="0072540F" w:rsidP="00BD5373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r w:rsidR="00DB163C" w:rsidRPr="00A01E5E">
        <w:rPr>
          <w:rFonts w:eastAsia="標楷體" w:hint="eastAsia"/>
          <w:b/>
          <w:color w:val="000000"/>
          <w:sz w:val="28"/>
          <w:szCs w:val="28"/>
        </w:rPr>
        <w:t>生態系</w:t>
      </w:r>
      <w:r w:rsidR="00DB163C" w:rsidRPr="00A01E5E">
        <w:rPr>
          <w:rFonts w:eastAsia="標楷體" w:hint="eastAsia"/>
          <w:b/>
          <w:sz w:val="28"/>
          <w:szCs w:val="28"/>
        </w:rPr>
        <w:t>學士班</w:t>
      </w:r>
      <w:r w:rsidR="004016D0" w:rsidRPr="00A01E5E">
        <w:rPr>
          <w:rFonts w:eastAsia="標楷體" w:hint="eastAsia"/>
          <w:b/>
          <w:sz w:val="28"/>
          <w:szCs w:val="28"/>
        </w:rPr>
        <w:t>專業</w:t>
      </w:r>
      <w:r w:rsidR="00DB163C" w:rsidRPr="00A01E5E">
        <w:rPr>
          <w:rFonts w:eastAsia="標楷體" w:hint="eastAsia"/>
          <w:b/>
          <w:sz w:val="28"/>
          <w:szCs w:val="28"/>
        </w:rPr>
        <w:t>課程替代案</w:t>
      </w:r>
      <w:r w:rsidR="00CA2D1C" w:rsidRPr="00A01E5E">
        <w:rPr>
          <w:rFonts w:eastAsia="標楷體" w:hint="eastAsia"/>
          <w:b/>
          <w:color w:val="000000"/>
          <w:sz w:val="28"/>
          <w:szCs w:val="28"/>
        </w:rPr>
        <w:t>，</w:t>
      </w:r>
      <w:r w:rsidR="00143B57" w:rsidRPr="00A01E5E">
        <w:rPr>
          <w:rFonts w:eastAsia="標楷體" w:hint="eastAsia"/>
          <w:b/>
          <w:color w:val="000000"/>
          <w:sz w:val="28"/>
          <w:szCs w:val="28"/>
        </w:rPr>
        <w:t>提</w:t>
      </w:r>
      <w:r w:rsidR="00CA2D1C" w:rsidRPr="00A01E5E">
        <w:rPr>
          <w:rFonts w:eastAsia="標楷體"/>
          <w:b/>
          <w:color w:val="000000"/>
          <w:sz w:val="28"/>
          <w:szCs w:val="28"/>
        </w:rPr>
        <w:t>請討論</w:t>
      </w:r>
      <w:r w:rsidR="00335BBA" w:rsidRPr="00A01E5E">
        <w:rPr>
          <w:rFonts w:eastAsia="標楷體"/>
          <w:b/>
          <w:color w:val="000000"/>
          <w:sz w:val="28"/>
          <w:szCs w:val="28"/>
        </w:rPr>
        <w:t>。</w:t>
      </w:r>
    </w:p>
    <w:p w:rsidR="007D7015" w:rsidRPr="00A01E5E" w:rsidRDefault="007D7015" w:rsidP="007D7015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B54123" w:rsidRPr="00A01E5E" w:rsidRDefault="00DB163C" w:rsidP="00645DE0">
      <w:pPr>
        <w:numPr>
          <w:ilvl w:val="0"/>
          <w:numId w:val="4"/>
        </w:numPr>
        <w:spacing w:line="400" w:lineRule="exact"/>
        <w:ind w:left="756" w:rightChars="-237" w:right="-569" w:hanging="504"/>
        <w:rPr>
          <w:rFonts w:eastAsia="標楷體"/>
        </w:rPr>
      </w:pPr>
      <w:r w:rsidRPr="00A01E5E">
        <w:rPr>
          <w:rFonts w:eastAsia="標楷體" w:hint="eastAsia"/>
          <w:color w:val="000000"/>
        </w:rPr>
        <w:t>本案</w:t>
      </w:r>
      <w:r w:rsidR="003E0FAB" w:rsidRPr="00A01E5E">
        <w:rPr>
          <w:rFonts w:eastAsia="標楷體" w:hint="eastAsia"/>
          <w:color w:val="000000"/>
        </w:rPr>
        <w:t>經</w:t>
      </w:r>
      <w:r w:rsidRPr="00A01E5E">
        <w:rPr>
          <w:rFonts w:eastAsia="標楷體" w:hint="eastAsia"/>
          <w:color w:val="000000"/>
        </w:rPr>
        <w:t>101</w:t>
      </w:r>
      <w:r w:rsidR="008F1483" w:rsidRPr="00A01E5E">
        <w:rPr>
          <w:rFonts w:eastAsia="標楷體" w:hint="eastAsia"/>
          <w:color w:val="000000"/>
        </w:rPr>
        <w:t>年</w:t>
      </w:r>
      <w:r w:rsidR="008F1483" w:rsidRPr="00A01E5E">
        <w:rPr>
          <w:rFonts w:eastAsia="標楷體" w:hint="eastAsia"/>
          <w:color w:val="000000"/>
        </w:rPr>
        <w:t>1</w:t>
      </w:r>
      <w:r w:rsidRPr="00A01E5E">
        <w:rPr>
          <w:rFonts w:eastAsia="標楷體" w:hint="eastAsia"/>
          <w:color w:val="000000"/>
        </w:rPr>
        <w:t>2</w:t>
      </w:r>
      <w:r w:rsidR="008F1483" w:rsidRPr="00A01E5E">
        <w:rPr>
          <w:rFonts w:eastAsia="標楷體" w:hint="eastAsia"/>
          <w:color w:val="000000"/>
        </w:rPr>
        <w:t>月</w:t>
      </w:r>
      <w:r w:rsidR="008F1483" w:rsidRPr="00A01E5E">
        <w:rPr>
          <w:rFonts w:eastAsia="標楷體" w:hint="eastAsia"/>
          <w:color w:val="000000"/>
        </w:rPr>
        <w:t>2</w:t>
      </w:r>
      <w:r w:rsidRPr="00A01E5E">
        <w:rPr>
          <w:rFonts w:eastAsia="標楷體" w:hint="eastAsia"/>
          <w:color w:val="000000"/>
        </w:rPr>
        <w:t>5</w:t>
      </w:r>
      <w:r w:rsidR="008F1483" w:rsidRPr="00A01E5E">
        <w:rPr>
          <w:rFonts w:eastAsia="標楷體" w:hint="eastAsia"/>
          <w:color w:val="000000"/>
        </w:rPr>
        <w:t>日</w:t>
      </w:r>
      <w:r w:rsidRPr="00A01E5E">
        <w:rPr>
          <w:rFonts w:eastAsia="標楷體" w:hint="eastAsia"/>
          <w:color w:val="000000"/>
        </w:rPr>
        <w:t>101</w:t>
      </w:r>
      <w:r w:rsidR="003E0FAB" w:rsidRPr="00A01E5E">
        <w:rPr>
          <w:rFonts w:eastAsia="標楷體" w:hint="eastAsia"/>
          <w:color w:val="000000"/>
        </w:rPr>
        <w:t>學年度第</w:t>
      </w:r>
      <w:r w:rsidR="003E0FAB" w:rsidRPr="00A01E5E">
        <w:rPr>
          <w:rFonts w:eastAsia="標楷體" w:hint="eastAsia"/>
          <w:color w:val="000000"/>
        </w:rPr>
        <w:t>1</w:t>
      </w:r>
      <w:r w:rsidR="003E0FAB" w:rsidRPr="00A01E5E">
        <w:rPr>
          <w:rFonts w:eastAsia="標楷體" w:hint="eastAsia"/>
          <w:color w:val="000000"/>
        </w:rPr>
        <w:t>學期第</w:t>
      </w:r>
      <w:r w:rsidRPr="00A01E5E">
        <w:rPr>
          <w:rFonts w:eastAsia="標楷體" w:hint="eastAsia"/>
          <w:color w:val="000000"/>
        </w:rPr>
        <w:t>1</w:t>
      </w:r>
      <w:r w:rsidR="003E0FAB" w:rsidRPr="00A01E5E">
        <w:rPr>
          <w:rFonts w:eastAsia="標楷體" w:hint="eastAsia"/>
          <w:color w:val="000000"/>
        </w:rPr>
        <w:t>次</w:t>
      </w:r>
      <w:r w:rsidRPr="00A01E5E">
        <w:rPr>
          <w:rFonts w:eastAsia="標楷體" w:hint="eastAsia"/>
          <w:color w:val="000000"/>
        </w:rPr>
        <w:t>系</w:t>
      </w:r>
      <w:r w:rsidR="003E0FAB" w:rsidRPr="00A01E5E">
        <w:rPr>
          <w:rFonts w:eastAsia="標楷體" w:hint="eastAsia"/>
          <w:color w:val="000000"/>
        </w:rPr>
        <w:t>課程規劃委員會議</w:t>
      </w:r>
      <w:r w:rsidRPr="00A01E5E">
        <w:rPr>
          <w:rFonts w:eastAsia="標楷體" w:hint="eastAsia"/>
          <w:color w:val="000000"/>
        </w:rPr>
        <w:t>決議</w:t>
      </w:r>
      <w:r w:rsidR="003E0FAB" w:rsidRPr="00A01E5E">
        <w:rPr>
          <w:rFonts w:eastAsia="標楷體" w:hint="eastAsia"/>
          <w:color w:val="000000"/>
        </w:rPr>
        <w:t>通過。</w:t>
      </w:r>
    </w:p>
    <w:p w:rsidR="00140F40" w:rsidRPr="00A01E5E" w:rsidRDefault="00140F40" w:rsidP="00645DE0">
      <w:pPr>
        <w:numPr>
          <w:ilvl w:val="0"/>
          <w:numId w:val="4"/>
        </w:numPr>
        <w:spacing w:line="400" w:lineRule="exact"/>
        <w:ind w:left="784" w:hanging="532"/>
        <w:rPr>
          <w:rFonts w:eastAsia="標楷體"/>
        </w:rPr>
      </w:pPr>
      <w:r w:rsidRPr="00A01E5E">
        <w:rPr>
          <w:rFonts w:eastAsia="標楷體" w:hint="eastAsia"/>
        </w:rPr>
        <w:t>大學部</w:t>
      </w:r>
      <w:r w:rsidRPr="00A01E5E">
        <w:rPr>
          <w:rFonts w:eastAsia="標楷體"/>
        </w:rPr>
        <w:t>98</w:t>
      </w:r>
      <w:r w:rsidRPr="00A01E5E">
        <w:rPr>
          <w:rFonts w:eastAsia="標楷體" w:hint="eastAsia"/>
        </w:rPr>
        <w:t>學年度入學必修課程「</w:t>
      </w:r>
      <w:r w:rsidR="00811139" w:rsidRPr="00A01E5E">
        <w:rPr>
          <w:rFonts w:eastAsia="標楷體" w:hint="eastAsia"/>
          <w:szCs w:val="20"/>
        </w:rPr>
        <w:t>生態與環境復育</w:t>
      </w:r>
      <w:r w:rsidRPr="00A01E5E">
        <w:rPr>
          <w:rFonts w:eastAsia="標楷體" w:hint="eastAsia"/>
        </w:rPr>
        <w:t>」</w:t>
      </w:r>
      <w:r w:rsidRPr="00A01E5E">
        <w:rPr>
          <w:rFonts w:eastAsia="標楷體"/>
        </w:rPr>
        <w:t>(</w:t>
      </w:r>
      <w:r w:rsidRPr="00A01E5E">
        <w:rPr>
          <w:rFonts w:eastAsia="標楷體" w:hint="eastAsia"/>
        </w:rPr>
        <w:t>必修</w:t>
      </w:r>
      <w:r w:rsidR="00811139" w:rsidRPr="00A01E5E">
        <w:rPr>
          <w:rFonts w:eastAsia="標楷體" w:hint="eastAsia"/>
        </w:rPr>
        <w:t>，</w:t>
      </w:r>
      <w:r w:rsidRPr="00A01E5E">
        <w:rPr>
          <w:rFonts w:eastAsia="標楷體"/>
        </w:rPr>
        <w:t>3</w:t>
      </w:r>
      <w:r w:rsidRPr="00A01E5E">
        <w:rPr>
          <w:rFonts w:eastAsia="標楷體" w:hint="eastAsia"/>
        </w:rPr>
        <w:t>學分</w:t>
      </w:r>
      <w:r w:rsidR="00811139" w:rsidRPr="00A01E5E">
        <w:rPr>
          <w:rFonts w:eastAsia="標楷體" w:hint="eastAsia"/>
        </w:rPr>
        <w:t>/3</w:t>
      </w:r>
      <w:r w:rsidR="00811139" w:rsidRPr="00A01E5E">
        <w:rPr>
          <w:rFonts w:eastAsia="標楷體" w:hint="eastAsia"/>
        </w:rPr>
        <w:t>小時</w:t>
      </w:r>
      <w:r w:rsidRPr="00A01E5E">
        <w:rPr>
          <w:rFonts w:eastAsia="標楷體"/>
        </w:rPr>
        <w:t>)</w:t>
      </w:r>
      <w:proofErr w:type="gramStart"/>
      <w:r w:rsidRPr="00A01E5E">
        <w:rPr>
          <w:rFonts w:eastAsia="標楷體" w:hint="eastAsia"/>
        </w:rPr>
        <w:t>課名修改</w:t>
      </w:r>
      <w:proofErr w:type="gramEnd"/>
      <w:r w:rsidRPr="00A01E5E">
        <w:rPr>
          <w:rFonts w:eastAsia="標楷體" w:hint="eastAsia"/>
        </w:rPr>
        <w:t>為「復育生態學」</w:t>
      </w:r>
      <w:r w:rsidR="001317AF" w:rsidRPr="00A01E5E">
        <w:rPr>
          <w:rFonts w:eastAsia="標楷體" w:hint="eastAsia"/>
        </w:rPr>
        <w:t>。</w:t>
      </w:r>
    </w:p>
    <w:tbl>
      <w:tblPr>
        <w:tblStyle w:val="a8"/>
        <w:tblW w:w="99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812"/>
        <w:gridCol w:w="456"/>
        <w:gridCol w:w="709"/>
        <w:gridCol w:w="705"/>
        <w:gridCol w:w="2029"/>
        <w:gridCol w:w="704"/>
        <w:gridCol w:w="705"/>
        <w:gridCol w:w="705"/>
        <w:gridCol w:w="2114"/>
      </w:tblGrid>
      <w:tr w:rsidR="00F017F1" w:rsidRPr="00A01E5E" w:rsidTr="00862B65">
        <w:tc>
          <w:tcPr>
            <w:tcW w:w="3682" w:type="dxa"/>
            <w:gridSpan w:val="4"/>
          </w:tcPr>
          <w:p w:rsidR="00F017F1" w:rsidRPr="00A01E5E" w:rsidRDefault="00F017F1" w:rsidP="001317AF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替代課程</w:t>
            </w:r>
          </w:p>
        </w:tc>
        <w:tc>
          <w:tcPr>
            <w:tcW w:w="4143" w:type="dxa"/>
            <w:gridSpan w:val="4"/>
          </w:tcPr>
          <w:p w:rsidR="00F017F1" w:rsidRPr="00A01E5E" w:rsidRDefault="00F017F1" w:rsidP="001317AF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原</w:t>
            </w: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學年度入學課程</w:t>
            </w:r>
          </w:p>
        </w:tc>
        <w:tc>
          <w:tcPr>
            <w:tcW w:w="2114" w:type="dxa"/>
          </w:tcPr>
          <w:p w:rsidR="00F017F1" w:rsidRPr="00A01E5E" w:rsidRDefault="00F017F1" w:rsidP="00143B57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說明</w:t>
            </w:r>
          </w:p>
        </w:tc>
      </w:tr>
      <w:tr w:rsidR="007516B6" w:rsidRPr="00A01E5E" w:rsidTr="00C069F8">
        <w:tc>
          <w:tcPr>
            <w:tcW w:w="1812" w:type="dxa"/>
          </w:tcPr>
          <w:p w:rsidR="007516B6" w:rsidRPr="00A01E5E" w:rsidRDefault="007516B6" w:rsidP="00143B57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課程名稱</w:t>
            </w:r>
          </w:p>
        </w:tc>
        <w:tc>
          <w:tcPr>
            <w:tcW w:w="456" w:type="dxa"/>
          </w:tcPr>
          <w:p w:rsidR="007516B6" w:rsidRPr="00A01E5E" w:rsidRDefault="007516B6" w:rsidP="00143B57">
            <w:pPr>
              <w:spacing w:line="400" w:lineRule="exact"/>
              <w:rPr>
                <w:rFonts w:eastAsia="標楷體"/>
              </w:rPr>
            </w:pPr>
            <w:proofErr w:type="gramStart"/>
            <w:r w:rsidRPr="00A01E5E">
              <w:rPr>
                <w:rFonts w:eastAsia="標楷體" w:hint="eastAsia"/>
              </w:rPr>
              <w:t>修別</w:t>
            </w:r>
            <w:proofErr w:type="gramEnd"/>
          </w:p>
        </w:tc>
        <w:tc>
          <w:tcPr>
            <w:tcW w:w="709" w:type="dxa"/>
          </w:tcPr>
          <w:p w:rsidR="007516B6" w:rsidRPr="00A01E5E" w:rsidRDefault="007516B6" w:rsidP="00143B57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學分</w:t>
            </w:r>
          </w:p>
        </w:tc>
        <w:tc>
          <w:tcPr>
            <w:tcW w:w="705" w:type="dxa"/>
          </w:tcPr>
          <w:p w:rsidR="007516B6" w:rsidRPr="00A01E5E" w:rsidRDefault="007516B6" w:rsidP="00143B57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時數</w:t>
            </w:r>
          </w:p>
        </w:tc>
        <w:tc>
          <w:tcPr>
            <w:tcW w:w="2029" w:type="dxa"/>
          </w:tcPr>
          <w:p w:rsidR="007516B6" w:rsidRPr="00A01E5E" w:rsidRDefault="007516B6" w:rsidP="00573E56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課程名稱</w:t>
            </w:r>
          </w:p>
        </w:tc>
        <w:tc>
          <w:tcPr>
            <w:tcW w:w="704" w:type="dxa"/>
          </w:tcPr>
          <w:p w:rsidR="007516B6" w:rsidRPr="00A01E5E" w:rsidRDefault="007516B6" w:rsidP="00573E56">
            <w:pPr>
              <w:spacing w:line="400" w:lineRule="exact"/>
              <w:rPr>
                <w:rFonts w:eastAsia="標楷體"/>
              </w:rPr>
            </w:pPr>
            <w:proofErr w:type="gramStart"/>
            <w:r w:rsidRPr="00A01E5E">
              <w:rPr>
                <w:rFonts w:eastAsia="標楷體" w:hint="eastAsia"/>
              </w:rPr>
              <w:t>修別</w:t>
            </w:r>
            <w:proofErr w:type="gramEnd"/>
          </w:p>
        </w:tc>
        <w:tc>
          <w:tcPr>
            <w:tcW w:w="705" w:type="dxa"/>
          </w:tcPr>
          <w:p w:rsidR="007516B6" w:rsidRPr="00A01E5E" w:rsidRDefault="007516B6" w:rsidP="00573E56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學分</w:t>
            </w:r>
          </w:p>
        </w:tc>
        <w:tc>
          <w:tcPr>
            <w:tcW w:w="705" w:type="dxa"/>
          </w:tcPr>
          <w:p w:rsidR="007516B6" w:rsidRPr="00A01E5E" w:rsidRDefault="007516B6" w:rsidP="00573E56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時數</w:t>
            </w:r>
          </w:p>
        </w:tc>
        <w:tc>
          <w:tcPr>
            <w:tcW w:w="2114" w:type="dxa"/>
            <w:vMerge w:val="restart"/>
          </w:tcPr>
          <w:p w:rsidR="007516B6" w:rsidRPr="00A01E5E" w:rsidRDefault="00F0237A" w:rsidP="001317AF">
            <w:pPr>
              <w:spacing w:line="400" w:lineRule="exact"/>
              <w:rPr>
                <w:rFonts w:eastAsia="標楷體"/>
              </w:rPr>
            </w:pPr>
            <w:r w:rsidRPr="00A01E5E">
              <w:rPr>
                <w:rFonts w:eastAsia="標楷體" w:hint="eastAsia"/>
                <w:szCs w:val="20"/>
              </w:rPr>
              <w:t>該</w:t>
            </w:r>
            <w:r w:rsidR="007516B6" w:rsidRPr="00A01E5E">
              <w:rPr>
                <w:rFonts w:eastAsia="標楷體" w:hint="eastAsia"/>
                <w:szCs w:val="20"/>
              </w:rPr>
              <w:t>課程名稱自</w:t>
            </w:r>
            <w:r w:rsidR="007516B6" w:rsidRPr="00A01E5E">
              <w:rPr>
                <w:rFonts w:eastAsia="標楷體"/>
                <w:szCs w:val="20"/>
              </w:rPr>
              <w:t>99</w:t>
            </w:r>
            <w:r w:rsidR="007516B6" w:rsidRPr="00A01E5E">
              <w:rPr>
                <w:rFonts w:eastAsia="標楷體" w:hint="eastAsia"/>
                <w:szCs w:val="20"/>
              </w:rPr>
              <w:t>學年度後修改為</w:t>
            </w:r>
            <w:r w:rsidR="001317AF" w:rsidRPr="00A01E5E">
              <w:rPr>
                <w:rFonts w:eastAsia="標楷體" w:hint="eastAsia"/>
                <w:szCs w:val="20"/>
              </w:rPr>
              <w:t>「復育生態學」</w:t>
            </w:r>
          </w:p>
        </w:tc>
      </w:tr>
      <w:tr w:rsidR="007516B6" w:rsidRPr="00A01E5E" w:rsidTr="00970570">
        <w:tc>
          <w:tcPr>
            <w:tcW w:w="1812" w:type="dxa"/>
          </w:tcPr>
          <w:p w:rsidR="007516B6" w:rsidRDefault="007516B6" w:rsidP="00F0237A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復育生態學</w:t>
            </w:r>
          </w:p>
          <w:p w:rsidR="00611427" w:rsidRPr="00A01E5E" w:rsidRDefault="00611427" w:rsidP="00F0237A">
            <w:pPr>
              <w:spacing w:line="400" w:lineRule="exact"/>
              <w:jc w:val="center"/>
              <w:rPr>
                <w:rFonts w:eastAsia="標楷體"/>
              </w:rPr>
            </w:pPr>
            <w:r w:rsidRPr="00C069F8">
              <w:rPr>
                <w:rFonts w:eastAsia="標楷體"/>
                <w:sz w:val="18"/>
              </w:rPr>
              <w:t>R</w:t>
            </w:r>
            <w:r w:rsidRPr="00C069F8">
              <w:rPr>
                <w:rFonts w:eastAsia="標楷體" w:hint="eastAsia"/>
                <w:sz w:val="18"/>
              </w:rPr>
              <w:t>estoration ecology</w:t>
            </w:r>
          </w:p>
        </w:tc>
        <w:tc>
          <w:tcPr>
            <w:tcW w:w="456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選</w:t>
            </w:r>
          </w:p>
        </w:tc>
        <w:tc>
          <w:tcPr>
            <w:tcW w:w="709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3</w:t>
            </w:r>
          </w:p>
        </w:tc>
        <w:tc>
          <w:tcPr>
            <w:tcW w:w="705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3</w:t>
            </w:r>
          </w:p>
        </w:tc>
        <w:tc>
          <w:tcPr>
            <w:tcW w:w="2029" w:type="dxa"/>
            <w:vAlign w:val="center"/>
          </w:tcPr>
          <w:p w:rsidR="007516B6" w:rsidRPr="00A01E5E" w:rsidRDefault="00F0237A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  <w:szCs w:val="20"/>
              </w:rPr>
              <w:t>生態</w:t>
            </w:r>
            <w:r w:rsidR="007516B6" w:rsidRPr="00A01E5E">
              <w:rPr>
                <w:rFonts w:eastAsia="標楷體" w:hint="eastAsia"/>
                <w:szCs w:val="20"/>
              </w:rPr>
              <w:t>與</w:t>
            </w:r>
            <w:r w:rsidRPr="00A01E5E">
              <w:rPr>
                <w:rFonts w:eastAsia="標楷體" w:hint="eastAsia"/>
                <w:szCs w:val="20"/>
              </w:rPr>
              <w:t>環境</w:t>
            </w:r>
            <w:r w:rsidR="007516B6" w:rsidRPr="00A01E5E">
              <w:rPr>
                <w:rFonts w:eastAsia="標楷體" w:hint="eastAsia"/>
                <w:szCs w:val="20"/>
              </w:rPr>
              <w:t>復育</w:t>
            </w:r>
          </w:p>
        </w:tc>
        <w:tc>
          <w:tcPr>
            <w:tcW w:w="704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必</w:t>
            </w:r>
          </w:p>
        </w:tc>
        <w:tc>
          <w:tcPr>
            <w:tcW w:w="705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3</w:t>
            </w:r>
          </w:p>
        </w:tc>
        <w:tc>
          <w:tcPr>
            <w:tcW w:w="705" w:type="dxa"/>
            <w:vAlign w:val="center"/>
          </w:tcPr>
          <w:p w:rsidR="007516B6" w:rsidRPr="00A01E5E" w:rsidRDefault="007516B6" w:rsidP="00970570">
            <w:pPr>
              <w:spacing w:line="40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3</w:t>
            </w:r>
          </w:p>
        </w:tc>
        <w:tc>
          <w:tcPr>
            <w:tcW w:w="2114" w:type="dxa"/>
            <w:vMerge/>
          </w:tcPr>
          <w:p w:rsidR="007516B6" w:rsidRPr="00A01E5E" w:rsidRDefault="007516B6" w:rsidP="00143B57">
            <w:pPr>
              <w:spacing w:line="400" w:lineRule="exact"/>
              <w:rPr>
                <w:rFonts w:eastAsia="標楷體"/>
              </w:rPr>
            </w:pPr>
          </w:p>
        </w:tc>
      </w:tr>
    </w:tbl>
    <w:p w:rsidR="00A5596F" w:rsidRPr="00A01E5E" w:rsidRDefault="00A5596F" w:rsidP="007F63FE">
      <w:pPr>
        <w:pStyle w:val="af8"/>
        <w:spacing w:line="400" w:lineRule="exact"/>
        <w:ind w:leftChars="0" w:left="0" w:rightChars="-119" w:right="-286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t>擬辦：</w:t>
      </w:r>
      <w:r w:rsidR="00EE7A35" w:rsidRPr="00A01E5E">
        <w:rPr>
          <w:rFonts w:ascii="Times New Roman" w:eastAsia="標楷體" w:hAnsi="Times New Roman" w:hint="eastAsia"/>
          <w:b/>
        </w:rPr>
        <w:t>通過後，</w:t>
      </w:r>
      <w:r w:rsidR="00A90FF9" w:rsidRPr="00A01E5E">
        <w:rPr>
          <w:rFonts w:ascii="Times New Roman" w:eastAsia="標楷體" w:hAnsi="Times New Roman" w:hint="eastAsia"/>
          <w:b/>
        </w:rPr>
        <w:t>擬</w:t>
      </w:r>
      <w:r w:rsidR="00EE7A35" w:rsidRPr="00A01E5E">
        <w:rPr>
          <w:rFonts w:ascii="Times New Roman" w:eastAsia="標楷體" w:hAnsi="Times New Roman" w:hint="eastAsia"/>
          <w:b/>
        </w:rPr>
        <w:t>提案</w:t>
      </w:r>
      <w:r w:rsidR="00F017F1" w:rsidRPr="00A01E5E">
        <w:rPr>
          <w:rFonts w:ascii="Times New Roman" w:eastAsia="標楷體" w:hAnsi="Times New Roman" w:hint="eastAsia"/>
          <w:b/>
        </w:rPr>
        <w:t>101</w:t>
      </w:r>
      <w:r w:rsidR="00F017F1" w:rsidRPr="00A01E5E">
        <w:rPr>
          <w:rFonts w:ascii="Times New Roman" w:eastAsia="標楷體" w:hAnsi="Times New Roman" w:hint="eastAsia"/>
          <w:b/>
        </w:rPr>
        <w:t>學年度第</w:t>
      </w:r>
      <w:r w:rsidR="00F017F1" w:rsidRPr="00A01E5E">
        <w:rPr>
          <w:rFonts w:ascii="Times New Roman" w:eastAsia="標楷體" w:hAnsi="Times New Roman" w:hint="eastAsia"/>
          <w:b/>
        </w:rPr>
        <w:t>2</w:t>
      </w:r>
      <w:r w:rsidR="00F017F1" w:rsidRPr="00A01E5E">
        <w:rPr>
          <w:rFonts w:ascii="Times New Roman" w:eastAsia="標楷體" w:hAnsi="Times New Roman" w:hint="eastAsia"/>
          <w:b/>
        </w:rPr>
        <w:t>學期</w:t>
      </w:r>
      <w:r w:rsidR="00EE7A35" w:rsidRPr="00A01E5E">
        <w:rPr>
          <w:rFonts w:ascii="Times New Roman" w:eastAsia="標楷體" w:hAnsi="Times New Roman" w:hint="eastAsia"/>
          <w:b/>
        </w:rPr>
        <w:t>校級課程規劃委員會</w:t>
      </w:r>
      <w:r w:rsidR="00A90FF9" w:rsidRPr="00A01E5E">
        <w:rPr>
          <w:rFonts w:ascii="Times New Roman" w:eastAsia="標楷體" w:hAnsi="Times New Roman" w:hint="eastAsia"/>
          <w:b/>
        </w:rPr>
        <w:t>審議</w:t>
      </w:r>
      <w:r w:rsidR="00EE7A35" w:rsidRPr="00A01E5E">
        <w:rPr>
          <w:rFonts w:ascii="Times New Roman" w:eastAsia="標楷體" w:hAnsi="Times New Roman" w:hint="eastAsia"/>
          <w:b/>
        </w:rPr>
        <w:t>。</w:t>
      </w:r>
    </w:p>
    <w:p w:rsidR="00DB163C" w:rsidRPr="00A01E5E" w:rsidRDefault="00335BBA" w:rsidP="00D91036">
      <w:pPr>
        <w:pStyle w:val="af8"/>
        <w:spacing w:line="400" w:lineRule="exact"/>
        <w:ind w:leftChars="0" w:left="0"/>
        <w:rPr>
          <w:rFonts w:eastAsia="標楷體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3D241E">
        <w:rPr>
          <w:rFonts w:ascii="Times New Roman" w:eastAsia="標楷體" w:hAnsi="Times New Roman" w:hint="eastAsia"/>
          <w:b/>
        </w:rPr>
        <w:t>照案通過。</w:t>
      </w:r>
    </w:p>
    <w:p w:rsidR="00A90FF9" w:rsidRPr="00A01E5E" w:rsidRDefault="00A90FF9" w:rsidP="00A90FF9">
      <w:pPr>
        <w:rPr>
          <w:rFonts w:eastAsia="標楷體"/>
          <w:b/>
        </w:rPr>
        <w:sectPr w:rsidR="00A90FF9" w:rsidRPr="00A01E5E" w:rsidSect="00DF6B07">
          <w:footerReference w:type="even" r:id="rId8"/>
          <w:footerReference w:type="default" r:id="rId9"/>
          <w:pgSz w:w="11906" w:h="16838"/>
          <w:pgMar w:top="851" w:right="1418" w:bottom="851" w:left="1418" w:header="851" w:footer="567" w:gutter="0"/>
          <w:cols w:space="425"/>
          <w:docGrid w:type="linesAndChars" w:linePitch="360"/>
        </w:sectPr>
      </w:pPr>
    </w:p>
    <w:p w:rsidR="00996BB7" w:rsidRPr="00A01E5E" w:rsidRDefault="00996BB7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bookmarkStart w:id="0" w:name="提案二_生態系"/>
      <w:bookmarkEnd w:id="0"/>
      <w:r w:rsidRPr="00A01E5E">
        <w:rPr>
          <w:rFonts w:eastAsia="標楷體"/>
          <w:sz w:val="28"/>
          <w:szCs w:val="28"/>
          <w:bdr w:val="single" w:sz="4" w:space="0" w:color="auto"/>
        </w:rPr>
        <w:lastRenderedPageBreak/>
        <w:t>提案</w:t>
      </w:r>
      <w:r w:rsidR="007F5621" w:rsidRPr="00A01E5E">
        <w:rPr>
          <w:rFonts w:eastAsia="標楷體" w:hint="eastAsia"/>
          <w:sz w:val="28"/>
          <w:szCs w:val="28"/>
          <w:bdr w:val="single" w:sz="4" w:space="0" w:color="auto"/>
        </w:rPr>
        <w:t>二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                 </w:t>
      </w:r>
      <w:r w:rsidRPr="00A01E5E">
        <w:rPr>
          <w:rFonts w:eastAsia="標楷體" w:hint="eastAsia"/>
        </w:rPr>
        <w:t xml:space="preserve"> </w:t>
      </w:r>
      <w:r w:rsidRPr="00A01E5E">
        <w:rPr>
          <w:rFonts w:eastAsia="標楷體"/>
        </w:rPr>
        <w:t>提案單位：</w:t>
      </w:r>
      <w:r w:rsidRPr="00A01E5E">
        <w:rPr>
          <w:rFonts w:eastAsia="標楷體" w:hint="eastAsia"/>
        </w:rPr>
        <w:t>生態科學與技術學系</w:t>
      </w:r>
    </w:p>
    <w:p w:rsidR="00996BB7" w:rsidRPr="00A01E5E" w:rsidRDefault="00996BB7" w:rsidP="00996BB7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r w:rsidR="00CE6367" w:rsidRPr="00A01E5E">
        <w:rPr>
          <w:rFonts w:eastAsia="標楷體" w:hint="eastAsia"/>
          <w:b/>
          <w:color w:val="000000"/>
          <w:sz w:val="28"/>
          <w:szCs w:val="28"/>
        </w:rPr>
        <w:t>修訂</w:t>
      </w:r>
      <w:r w:rsidR="00CA0343" w:rsidRPr="00A01E5E">
        <w:rPr>
          <w:rFonts w:eastAsia="標楷體" w:hint="eastAsia"/>
          <w:b/>
          <w:color w:val="000000"/>
          <w:sz w:val="28"/>
          <w:szCs w:val="28"/>
        </w:rPr>
        <w:t>生態</w:t>
      </w:r>
      <w:r w:rsidR="00CE6367" w:rsidRPr="00A01E5E">
        <w:rPr>
          <w:rFonts w:eastAsia="標楷體" w:hint="eastAsia"/>
          <w:b/>
          <w:color w:val="000000"/>
          <w:sz w:val="28"/>
          <w:szCs w:val="28"/>
        </w:rPr>
        <w:t>系環境生態碩士班及生態旅遊碩士班課程架構「書報討論（三）、（四）」課程說明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996BB7" w:rsidRPr="00A01E5E" w:rsidRDefault="00996BB7" w:rsidP="00996BB7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433ABD" w:rsidRPr="00A01E5E" w:rsidRDefault="004B707B" w:rsidP="00433ABD">
      <w:pPr>
        <w:widowControl/>
        <w:ind w:leftChars="105" w:left="727" w:hangingChars="198" w:hanging="475"/>
        <w:rPr>
          <w:rFonts w:eastAsia="標楷體"/>
        </w:rPr>
      </w:pPr>
      <w:r w:rsidRPr="00A01E5E">
        <w:rPr>
          <w:rFonts w:eastAsia="標楷體" w:hint="eastAsia"/>
        </w:rPr>
        <w:t>一、教務處</w:t>
      </w:r>
      <w:proofErr w:type="gramStart"/>
      <w:r w:rsidRPr="00A01E5E">
        <w:rPr>
          <w:rFonts w:eastAsia="標楷體" w:hint="eastAsia"/>
        </w:rPr>
        <w:t>研</w:t>
      </w:r>
      <w:proofErr w:type="gramEnd"/>
      <w:r w:rsidRPr="00A01E5E">
        <w:rPr>
          <w:rFonts w:eastAsia="標楷體" w:hint="eastAsia"/>
        </w:rPr>
        <w:t>教組請本系於課程架構中增加有關書報討論</w:t>
      </w:r>
      <w:r w:rsidR="00206DFA" w:rsidRPr="00A01E5E">
        <w:rPr>
          <w:rFonts w:eastAsia="標楷體" w:hint="eastAsia"/>
        </w:rPr>
        <w:t>「必選」</w:t>
      </w:r>
      <w:r w:rsidRPr="00A01E5E">
        <w:rPr>
          <w:rFonts w:eastAsia="標楷體" w:hint="eastAsia"/>
        </w:rPr>
        <w:t>條件說明，</w:t>
      </w:r>
      <w:r w:rsidR="00433ABD" w:rsidRPr="00A01E5E">
        <w:rPr>
          <w:rFonts w:eastAsia="標楷體" w:hint="eastAsia"/>
        </w:rPr>
        <w:t>做</w:t>
      </w:r>
      <w:r w:rsidRPr="00A01E5E">
        <w:rPr>
          <w:rFonts w:eastAsia="標楷體" w:hint="eastAsia"/>
        </w:rPr>
        <w:t>為畢業審查學分依據。</w:t>
      </w:r>
    </w:p>
    <w:p w:rsidR="004B707B" w:rsidRPr="00A01E5E" w:rsidRDefault="004B707B" w:rsidP="00433ABD">
      <w:pPr>
        <w:widowControl/>
        <w:ind w:leftChars="104" w:left="711" w:hangingChars="192" w:hanging="461"/>
        <w:rPr>
          <w:rFonts w:eastAsia="標楷體"/>
        </w:rPr>
      </w:pPr>
      <w:r w:rsidRPr="00A01E5E">
        <w:rPr>
          <w:rFonts w:eastAsia="標楷體" w:hint="eastAsia"/>
        </w:rPr>
        <w:t>二、本案業經</w:t>
      </w:r>
      <w:r w:rsidR="00433ABD" w:rsidRPr="00A01E5E">
        <w:rPr>
          <w:rFonts w:eastAsia="標楷體" w:hint="eastAsia"/>
          <w:color w:val="000000"/>
        </w:rPr>
        <w:t>101</w:t>
      </w:r>
      <w:r w:rsidR="00433ABD" w:rsidRPr="00A01E5E">
        <w:rPr>
          <w:rFonts w:eastAsia="標楷體" w:hint="eastAsia"/>
          <w:color w:val="000000"/>
        </w:rPr>
        <w:t>年</w:t>
      </w:r>
      <w:r w:rsidR="00433ABD" w:rsidRPr="00A01E5E">
        <w:rPr>
          <w:rFonts w:eastAsia="標楷體" w:hint="eastAsia"/>
          <w:color w:val="000000"/>
        </w:rPr>
        <w:t>12</w:t>
      </w:r>
      <w:r w:rsidR="00433ABD" w:rsidRPr="00A01E5E">
        <w:rPr>
          <w:rFonts w:eastAsia="標楷體" w:hint="eastAsia"/>
          <w:color w:val="000000"/>
        </w:rPr>
        <w:t>月</w:t>
      </w:r>
      <w:r w:rsidR="00433ABD" w:rsidRPr="00A01E5E">
        <w:rPr>
          <w:rFonts w:eastAsia="標楷體" w:hint="eastAsia"/>
          <w:color w:val="000000"/>
        </w:rPr>
        <w:t>25</w:t>
      </w:r>
      <w:r w:rsidR="00433ABD" w:rsidRPr="00A01E5E">
        <w:rPr>
          <w:rFonts w:eastAsia="標楷體" w:hint="eastAsia"/>
          <w:color w:val="000000"/>
        </w:rPr>
        <w:t>日</w:t>
      </w:r>
      <w:r w:rsidR="00433ABD" w:rsidRPr="00A01E5E">
        <w:rPr>
          <w:rFonts w:eastAsia="標楷體" w:hint="eastAsia"/>
          <w:color w:val="000000"/>
        </w:rPr>
        <w:t>101</w:t>
      </w:r>
      <w:r w:rsidR="00433ABD" w:rsidRPr="00A01E5E">
        <w:rPr>
          <w:rFonts w:eastAsia="標楷體" w:hint="eastAsia"/>
          <w:color w:val="000000"/>
        </w:rPr>
        <w:t>學年度第</w:t>
      </w:r>
      <w:r w:rsidR="00433ABD" w:rsidRPr="00A01E5E">
        <w:rPr>
          <w:rFonts w:eastAsia="標楷體" w:hint="eastAsia"/>
          <w:color w:val="000000"/>
        </w:rPr>
        <w:t>1</w:t>
      </w:r>
      <w:r w:rsidR="00433ABD" w:rsidRPr="00A01E5E">
        <w:rPr>
          <w:rFonts w:eastAsia="標楷體" w:hint="eastAsia"/>
          <w:color w:val="000000"/>
        </w:rPr>
        <w:t>學期第</w:t>
      </w:r>
      <w:r w:rsidR="00433ABD" w:rsidRPr="00A01E5E">
        <w:rPr>
          <w:rFonts w:eastAsia="標楷體" w:hint="eastAsia"/>
          <w:color w:val="000000"/>
        </w:rPr>
        <w:t>1</w:t>
      </w:r>
      <w:r w:rsidR="00433ABD" w:rsidRPr="00A01E5E">
        <w:rPr>
          <w:rFonts w:eastAsia="標楷體" w:hint="eastAsia"/>
          <w:color w:val="000000"/>
        </w:rPr>
        <w:t>次系課程規劃委員會議</w:t>
      </w:r>
      <w:r w:rsidRPr="00A01E5E">
        <w:rPr>
          <w:rFonts w:eastAsia="標楷體" w:hint="eastAsia"/>
        </w:rPr>
        <w:t>決議通過如下：</w:t>
      </w:r>
    </w:p>
    <w:p w:rsidR="004B707B" w:rsidRPr="00A01E5E" w:rsidRDefault="004B707B" w:rsidP="00645DE0">
      <w:pPr>
        <w:widowControl/>
        <w:numPr>
          <w:ilvl w:val="0"/>
          <w:numId w:val="7"/>
        </w:numPr>
        <w:ind w:left="1134" w:hanging="429"/>
        <w:jc w:val="both"/>
        <w:rPr>
          <w:rFonts w:eastAsia="標楷體"/>
        </w:rPr>
      </w:pPr>
      <w:r w:rsidRPr="00A01E5E">
        <w:rPr>
          <w:rFonts w:eastAsia="標楷體" w:hint="eastAsia"/>
        </w:rPr>
        <w:t>在課程規劃表的「書報討論（三）」及「書報討論（四）」之備註欄加上「</w:t>
      </w:r>
      <w:proofErr w:type="gramStart"/>
      <w:r w:rsidRPr="00A01E5E">
        <w:rPr>
          <w:rFonts w:eastAsia="標楷體" w:hint="eastAsia"/>
        </w:rPr>
        <w:t>註一</w:t>
      </w:r>
      <w:proofErr w:type="gramEnd"/>
      <w:r w:rsidRPr="00A01E5E">
        <w:rPr>
          <w:rFonts w:eastAsia="標楷體" w:hint="eastAsia"/>
        </w:rPr>
        <w:t>」。</w:t>
      </w:r>
    </w:p>
    <w:p w:rsidR="00184B19" w:rsidRPr="00A01E5E" w:rsidRDefault="004B707B" w:rsidP="00645DE0">
      <w:pPr>
        <w:widowControl/>
        <w:numPr>
          <w:ilvl w:val="0"/>
          <w:numId w:val="7"/>
        </w:numPr>
        <w:ind w:left="1134" w:hanging="429"/>
        <w:jc w:val="both"/>
        <w:rPr>
          <w:rFonts w:eastAsia="標楷體"/>
        </w:rPr>
      </w:pPr>
      <w:r w:rsidRPr="00A01E5E">
        <w:rPr>
          <w:rFonts w:eastAsia="標楷體" w:hint="eastAsia"/>
        </w:rPr>
        <w:t>表格最底下加上以下文字「</w:t>
      </w:r>
      <w:proofErr w:type="gramStart"/>
      <w:r w:rsidRPr="00A01E5E">
        <w:rPr>
          <w:rFonts w:eastAsia="標楷體" w:hint="eastAsia"/>
        </w:rPr>
        <w:t>註一</w:t>
      </w:r>
      <w:proofErr w:type="gramEnd"/>
      <w:r w:rsidRPr="00A01E5E">
        <w:rPr>
          <w:rFonts w:eastAsia="標楷體" w:hint="eastAsia"/>
        </w:rPr>
        <w:t>：大學法第</w:t>
      </w:r>
      <w:r w:rsidRPr="00A01E5E">
        <w:rPr>
          <w:rFonts w:eastAsia="標楷體"/>
        </w:rPr>
        <w:t>26</w:t>
      </w:r>
      <w:r w:rsidRPr="00A01E5E">
        <w:rPr>
          <w:rFonts w:eastAsia="標楷體" w:hint="eastAsia"/>
        </w:rPr>
        <w:t>條規定修讀碩士學位之修業期限為一年至四年；</w:t>
      </w:r>
      <w:r w:rsidR="006D5D1E" w:rsidRPr="00A01E5E">
        <w:rPr>
          <w:rFonts w:eastAsia="標楷體" w:hint="eastAsia"/>
        </w:rPr>
        <w:t>書報討論（三）</w:t>
      </w:r>
      <w:r w:rsidRPr="00A01E5E">
        <w:rPr>
          <w:rFonts w:eastAsia="標楷體" w:hint="eastAsia"/>
        </w:rPr>
        <w:t>或</w:t>
      </w:r>
      <w:r w:rsidR="006D5D1E" w:rsidRPr="00A01E5E">
        <w:rPr>
          <w:rFonts w:eastAsia="標楷體" w:hint="eastAsia"/>
        </w:rPr>
        <w:t>書報討論（四）</w:t>
      </w:r>
      <w:r w:rsidRPr="00A01E5E">
        <w:rPr>
          <w:rFonts w:eastAsia="標楷體" w:hint="eastAsia"/>
        </w:rPr>
        <w:t>在入學後第三或第四學期修習，定為必選，以符合大學法修業期限之規定。修業一年者均</w:t>
      </w:r>
      <w:proofErr w:type="gramStart"/>
      <w:r w:rsidRPr="00A01E5E">
        <w:rPr>
          <w:rFonts w:eastAsia="標楷體" w:hint="eastAsia"/>
        </w:rPr>
        <w:t>不</w:t>
      </w:r>
      <w:proofErr w:type="gramEnd"/>
      <w:r w:rsidRPr="00A01E5E">
        <w:rPr>
          <w:rFonts w:eastAsia="標楷體" w:hint="eastAsia"/>
        </w:rPr>
        <w:t>必修習，得以畢業；第三學期仍在學者，必須選修書報討論（三）或（四）並且及格，方得畢業；第四學期仍在學者，必須選修書報討論（三）或（四）並且及格，方得畢業。」</w:t>
      </w:r>
    </w:p>
    <w:p w:rsidR="004B707B" w:rsidRPr="00A01E5E" w:rsidRDefault="004B707B" w:rsidP="00184B19">
      <w:pPr>
        <w:widowControl/>
        <w:ind w:leftChars="104" w:left="711" w:hangingChars="192" w:hanging="461"/>
        <w:rPr>
          <w:rFonts w:eastAsia="標楷體"/>
        </w:rPr>
      </w:pPr>
      <w:r w:rsidRPr="00A01E5E">
        <w:rPr>
          <w:rFonts w:eastAsia="標楷體" w:hint="eastAsia"/>
        </w:rPr>
        <w:t>三、</w:t>
      </w:r>
      <w:r w:rsidR="0003120B" w:rsidRPr="00A01E5E">
        <w:rPr>
          <w:rFonts w:eastAsia="標楷體"/>
        </w:rPr>
        <w:t>99</w:t>
      </w:r>
      <w:r w:rsidR="0003120B" w:rsidRPr="00A01E5E">
        <w:rPr>
          <w:rFonts w:eastAsia="標楷體" w:hint="eastAsia"/>
        </w:rPr>
        <w:t>學年度起入學之</w:t>
      </w:r>
      <w:r w:rsidR="00286812">
        <w:rPr>
          <w:rFonts w:eastAsia="標楷體"/>
        </w:rPr>
        <w:fldChar w:fldCharType="begin"/>
      </w:r>
      <w:r w:rsidR="00802D7F">
        <w:rPr>
          <w:rFonts w:eastAsia="標楷體"/>
        </w:rPr>
        <w:instrText xml:space="preserve"> HYPERLINK  \l "</w:instrText>
      </w:r>
      <w:r w:rsidR="00802D7F">
        <w:rPr>
          <w:rFonts w:eastAsia="標楷體" w:hint="eastAsia"/>
        </w:rPr>
        <w:instrText>附件一</w:instrText>
      </w:r>
      <w:r w:rsidR="00802D7F">
        <w:rPr>
          <w:rFonts w:eastAsia="標楷體" w:hint="eastAsia"/>
        </w:rPr>
        <w:instrText>_</w:instrText>
      </w:r>
      <w:r w:rsidR="00802D7F">
        <w:rPr>
          <w:rFonts w:eastAsia="標楷體" w:hint="eastAsia"/>
        </w:rPr>
        <w:instrText>環生碩班課程架構</w:instrText>
      </w:r>
      <w:r w:rsidR="00802D7F">
        <w:rPr>
          <w:rFonts w:eastAsia="標楷體"/>
        </w:rPr>
        <w:instrText xml:space="preserve">" </w:instrText>
      </w:r>
      <w:r w:rsidR="00286812">
        <w:rPr>
          <w:rFonts w:eastAsia="標楷體"/>
        </w:rPr>
        <w:fldChar w:fldCharType="separate"/>
      </w:r>
      <w:r w:rsidRPr="00802D7F">
        <w:rPr>
          <w:rStyle w:val="afc"/>
          <w:rFonts w:eastAsia="標楷體" w:hint="eastAsia"/>
        </w:rPr>
        <w:t>環境生態碩士班</w:t>
      </w:r>
      <w:r w:rsidR="00286812">
        <w:rPr>
          <w:rFonts w:eastAsia="標楷體"/>
        </w:rPr>
        <w:fldChar w:fldCharType="end"/>
      </w:r>
      <w:r w:rsidRPr="00A01E5E">
        <w:rPr>
          <w:rFonts w:eastAsia="標楷體" w:hint="eastAsia"/>
        </w:rPr>
        <w:t>及</w:t>
      </w:r>
      <w:hyperlink w:anchor="附件一_生旅碩班課程架構" w:history="1">
        <w:r w:rsidRPr="00802D7F">
          <w:rPr>
            <w:rStyle w:val="afc"/>
            <w:rFonts w:eastAsia="標楷體" w:hint="eastAsia"/>
          </w:rPr>
          <w:t>生態旅遊碩士班</w:t>
        </w:r>
      </w:hyperlink>
      <w:r w:rsidRPr="00A01E5E">
        <w:rPr>
          <w:rFonts w:eastAsia="標楷體" w:hint="eastAsia"/>
        </w:rPr>
        <w:t>課程架構</w:t>
      </w:r>
      <w:r w:rsidR="0003120B" w:rsidRPr="00A01E5E">
        <w:rPr>
          <w:rFonts w:eastAsia="標楷體" w:hint="eastAsia"/>
        </w:rPr>
        <w:t>，</w:t>
      </w:r>
      <w:r w:rsidRPr="00A01E5E">
        <w:rPr>
          <w:rFonts w:eastAsia="標楷體" w:hint="eastAsia"/>
        </w:rPr>
        <w:t>請參閱</w:t>
      </w:r>
      <w:r w:rsidR="005A001C" w:rsidRPr="00A01E5E">
        <w:rPr>
          <w:rFonts w:eastAsia="標楷體" w:hint="eastAsia"/>
        </w:rPr>
        <w:t>【附件一】</w:t>
      </w:r>
      <w:r w:rsidRPr="00A01E5E">
        <w:rPr>
          <w:rFonts w:eastAsia="標楷體" w:hint="eastAsia"/>
        </w:rPr>
        <w:t>。</w:t>
      </w:r>
    </w:p>
    <w:p w:rsidR="00996BB7" w:rsidRPr="00A01E5E" w:rsidRDefault="00996BB7" w:rsidP="00996BB7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t>擬辦：通過後，擬提案</w:t>
      </w:r>
      <w:r w:rsidRPr="00A01E5E">
        <w:rPr>
          <w:rFonts w:ascii="Times New Roman" w:eastAsia="標楷體" w:hAnsi="Times New Roman" w:hint="eastAsia"/>
          <w:b/>
        </w:rPr>
        <w:t>101</w:t>
      </w:r>
      <w:r w:rsidRPr="00A01E5E">
        <w:rPr>
          <w:rFonts w:ascii="Times New Roman" w:eastAsia="標楷體" w:hAnsi="Times New Roman" w:hint="eastAsia"/>
          <w:b/>
        </w:rPr>
        <w:t>學年度第</w:t>
      </w:r>
      <w:r w:rsidRPr="00A01E5E">
        <w:rPr>
          <w:rFonts w:ascii="Times New Roman" w:eastAsia="標楷體" w:hAnsi="Times New Roman" w:hint="eastAsia"/>
          <w:b/>
        </w:rPr>
        <w:t>2</w:t>
      </w:r>
      <w:r w:rsidRPr="00A01E5E">
        <w:rPr>
          <w:rFonts w:ascii="Times New Roman" w:eastAsia="標楷體" w:hAnsi="Times New Roman" w:hint="eastAsia"/>
          <w:b/>
        </w:rPr>
        <w:t>學期校級課程規劃委員會</w:t>
      </w:r>
      <w:r w:rsidR="000838B5" w:rsidRPr="00A01E5E">
        <w:rPr>
          <w:rFonts w:ascii="Times New Roman" w:eastAsia="標楷體" w:hAnsi="Times New Roman" w:hint="eastAsia"/>
          <w:b/>
        </w:rPr>
        <w:t>備查</w:t>
      </w:r>
      <w:r w:rsidRPr="00A01E5E">
        <w:rPr>
          <w:rFonts w:ascii="Times New Roman" w:eastAsia="標楷體" w:hAnsi="Times New Roman" w:hint="eastAsia"/>
          <w:b/>
        </w:rPr>
        <w:t>。</w:t>
      </w:r>
    </w:p>
    <w:p w:rsidR="00996BB7" w:rsidRPr="00A01E5E" w:rsidRDefault="00996BB7" w:rsidP="00996BB7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9844C6">
        <w:rPr>
          <w:rFonts w:ascii="Times New Roman" w:eastAsia="標楷體" w:hAnsi="Times New Roman" w:hint="eastAsia"/>
          <w:b/>
        </w:rPr>
        <w:t>照案通過。</w:t>
      </w:r>
    </w:p>
    <w:p w:rsidR="00996BB7" w:rsidRPr="00A01E5E" w:rsidRDefault="00996BB7" w:rsidP="00DE1950">
      <w:pPr>
        <w:adjustRightInd w:val="0"/>
        <w:snapToGrid w:val="0"/>
        <w:spacing w:beforeLines="50"/>
        <w:ind w:rightChars="-270" w:right="-648"/>
        <w:rPr>
          <w:rFonts w:eastAsia="標楷體"/>
          <w:sz w:val="28"/>
          <w:szCs w:val="28"/>
          <w:bdr w:val="single" w:sz="4" w:space="0" w:color="auto"/>
        </w:rPr>
      </w:pPr>
    </w:p>
    <w:p w:rsidR="001628AD" w:rsidRPr="00A01E5E" w:rsidRDefault="0023146D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</w:rPr>
      </w:pPr>
      <w:bookmarkStart w:id="1" w:name="提案三_綠能系"/>
      <w:bookmarkEnd w:id="1"/>
      <w:r w:rsidRPr="00A01E5E">
        <w:rPr>
          <w:rFonts w:eastAsia="標楷體"/>
          <w:sz w:val="28"/>
          <w:szCs w:val="28"/>
          <w:bdr w:val="single" w:sz="4" w:space="0" w:color="auto"/>
        </w:rPr>
        <w:t>提案</w:t>
      </w:r>
      <w:r w:rsidR="00996BB7" w:rsidRPr="00A01E5E">
        <w:rPr>
          <w:rFonts w:eastAsia="標楷體" w:hint="eastAsia"/>
          <w:sz w:val="28"/>
          <w:szCs w:val="28"/>
          <w:bdr w:val="single" w:sz="4" w:space="0" w:color="auto"/>
        </w:rPr>
        <w:t>三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</w:t>
      </w:r>
      <w:r w:rsidR="005118BE" w:rsidRPr="00A01E5E">
        <w:rPr>
          <w:rFonts w:eastAsia="標楷體" w:hint="eastAsia"/>
        </w:rPr>
        <w:t xml:space="preserve">              </w:t>
      </w:r>
      <w:r w:rsidR="00CA0343" w:rsidRPr="00A01E5E">
        <w:rPr>
          <w:rFonts w:eastAsia="標楷體" w:hint="eastAsia"/>
        </w:rPr>
        <w:t xml:space="preserve">   </w:t>
      </w:r>
      <w:r w:rsidRPr="00A01E5E">
        <w:rPr>
          <w:rFonts w:eastAsia="標楷體"/>
        </w:rPr>
        <w:t>提案單位：</w:t>
      </w:r>
      <w:r w:rsidR="005118BE" w:rsidRPr="00A01E5E">
        <w:rPr>
          <w:rFonts w:eastAsia="標楷體" w:hint="eastAsia"/>
          <w:bCs/>
          <w:color w:val="000000"/>
          <w:kern w:val="0"/>
        </w:rPr>
        <w:t>綠色能源科技學系</w:t>
      </w:r>
    </w:p>
    <w:p w:rsidR="005118BE" w:rsidRPr="00A01E5E" w:rsidRDefault="005118BE" w:rsidP="005118BE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proofErr w:type="gramStart"/>
      <w:r w:rsidR="00CA0343" w:rsidRPr="00A01E5E">
        <w:rPr>
          <w:rFonts w:eastAsia="標楷體" w:hint="eastAsia"/>
          <w:b/>
          <w:color w:val="000000"/>
          <w:sz w:val="28"/>
          <w:szCs w:val="28"/>
        </w:rPr>
        <w:t>綠能</w:t>
      </w:r>
      <w:r w:rsidRPr="00A01E5E">
        <w:rPr>
          <w:rFonts w:eastAsia="標楷體" w:hint="eastAsia"/>
          <w:b/>
          <w:color w:val="000000"/>
          <w:sz w:val="28"/>
          <w:szCs w:val="28"/>
        </w:rPr>
        <w:t>系</w:t>
      </w:r>
      <w:proofErr w:type="gramEnd"/>
      <w:r w:rsidR="00CA0343" w:rsidRPr="00A01E5E">
        <w:rPr>
          <w:rFonts w:eastAsia="標楷體" w:hint="eastAsia"/>
          <w:b/>
          <w:sz w:val="28"/>
          <w:szCs w:val="28"/>
        </w:rPr>
        <w:t>專業課程修訂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5118BE" w:rsidRPr="00A01E5E" w:rsidRDefault="005118BE" w:rsidP="005118BE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CA0343" w:rsidRPr="00A01E5E" w:rsidRDefault="00CA0343" w:rsidP="00645DE0">
      <w:pPr>
        <w:numPr>
          <w:ilvl w:val="0"/>
          <w:numId w:val="6"/>
        </w:numPr>
        <w:spacing w:line="400" w:lineRule="exact"/>
        <w:ind w:left="770" w:hanging="504"/>
        <w:rPr>
          <w:rFonts w:eastAsia="標楷體"/>
        </w:rPr>
      </w:pPr>
      <w:proofErr w:type="gramStart"/>
      <w:r w:rsidRPr="00A01E5E">
        <w:rPr>
          <w:rFonts w:eastAsia="標楷體" w:hint="eastAsia"/>
        </w:rPr>
        <w:t>綠能系</w:t>
      </w:r>
      <w:proofErr w:type="gramEnd"/>
      <w:r w:rsidRPr="00A01E5E">
        <w:rPr>
          <w:rFonts w:eastAsia="標楷體" w:hint="eastAsia"/>
        </w:rPr>
        <w:t>因授課需求，申請修訂</w:t>
      </w:r>
      <w:r w:rsidRPr="00A01E5E">
        <w:rPr>
          <w:rFonts w:eastAsia="標楷體" w:hint="eastAsia"/>
        </w:rPr>
        <w:t>5</w:t>
      </w:r>
      <w:r w:rsidRPr="00A01E5E">
        <w:rPr>
          <w:rFonts w:eastAsia="標楷體" w:hint="eastAsia"/>
        </w:rPr>
        <w:t>門選修課</w:t>
      </w:r>
      <w:r w:rsidR="007A7349" w:rsidRPr="00A01E5E">
        <w:rPr>
          <w:rFonts w:eastAsia="標楷體" w:hint="eastAsia"/>
        </w:rPr>
        <w:t>，</w:t>
      </w:r>
      <w:r w:rsidR="007A7349" w:rsidRPr="00A01E5E">
        <w:rPr>
          <w:rFonts w:eastAsia="標楷體" w:hint="eastAsia"/>
        </w:rPr>
        <w:t>101</w:t>
      </w:r>
      <w:r w:rsidR="007A7349" w:rsidRPr="00A01E5E">
        <w:rPr>
          <w:rFonts w:eastAsia="標楷體" w:hint="eastAsia"/>
        </w:rPr>
        <w:t>學年度入學學生適用</w:t>
      </w:r>
      <w:r w:rsidR="004219CE" w:rsidRPr="00A01E5E">
        <w:rPr>
          <w:rFonts w:eastAsia="標楷體" w:hint="eastAsia"/>
        </w:rPr>
        <w:t>的課程架構中，</w:t>
      </w:r>
      <w:r w:rsidR="007A7349" w:rsidRPr="00A01E5E">
        <w:rPr>
          <w:rFonts w:eastAsia="標楷體" w:hint="eastAsia"/>
        </w:rPr>
        <w:t>「專題製作」等</w:t>
      </w:r>
      <w:r w:rsidR="007A7349" w:rsidRPr="00A01E5E">
        <w:rPr>
          <w:rFonts w:eastAsia="標楷體" w:hint="eastAsia"/>
        </w:rPr>
        <w:t>4</w:t>
      </w:r>
      <w:r w:rsidR="007A7349" w:rsidRPr="00A01E5E">
        <w:rPr>
          <w:rFonts w:eastAsia="標楷體" w:hint="eastAsia"/>
        </w:rPr>
        <w:t>門必修課程改為選修，</w:t>
      </w:r>
      <w:r w:rsidR="004219CE" w:rsidRPr="00A01E5E">
        <w:rPr>
          <w:rFonts w:eastAsia="標楷體" w:hint="eastAsia"/>
        </w:rPr>
        <w:t>97-101</w:t>
      </w:r>
      <w:r w:rsidR="004219CE" w:rsidRPr="00A01E5E">
        <w:rPr>
          <w:rFonts w:eastAsia="標楷體" w:hint="eastAsia"/>
        </w:rPr>
        <w:t>學年度入學學生適用的課程「風能技術」取消先修課程「流體力學」限制。</w:t>
      </w:r>
    </w:p>
    <w:p w:rsidR="005118BE" w:rsidRPr="00A01E5E" w:rsidRDefault="005118BE" w:rsidP="00645DE0">
      <w:pPr>
        <w:numPr>
          <w:ilvl w:val="0"/>
          <w:numId w:val="6"/>
        </w:numPr>
        <w:spacing w:line="400" w:lineRule="exact"/>
        <w:ind w:left="770" w:hanging="504"/>
        <w:rPr>
          <w:rFonts w:eastAsia="標楷體"/>
        </w:rPr>
      </w:pPr>
      <w:r w:rsidRPr="00A01E5E">
        <w:rPr>
          <w:rFonts w:eastAsia="標楷體" w:hint="eastAsia"/>
          <w:color w:val="000000"/>
        </w:rPr>
        <w:t>本案經</w:t>
      </w:r>
      <w:r w:rsidR="00CA0343" w:rsidRPr="00A01E5E">
        <w:rPr>
          <w:rFonts w:eastAsia="標楷體" w:hint="eastAsia"/>
          <w:color w:val="000000"/>
        </w:rPr>
        <w:t>101</w:t>
      </w:r>
      <w:r w:rsidR="00CA0343" w:rsidRPr="00A01E5E">
        <w:rPr>
          <w:rFonts w:eastAsia="標楷體" w:hint="eastAsia"/>
          <w:color w:val="000000"/>
        </w:rPr>
        <w:t>年</w:t>
      </w:r>
      <w:r w:rsidR="00CA0343" w:rsidRPr="00A01E5E">
        <w:rPr>
          <w:rFonts w:eastAsia="標楷體" w:hint="eastAsia"/>
          <w:color w:val="000000"/>
        </w:rPr>
        <w:t>9</w:t>
      </w:r>
      <w:r w:rsidR="00CA0343" w:rsidRPr="00A01E5E">
        <w:rPr>
          <w:rFonts w:eastAsia="標楷體" w:hint="eastAsia"/>
          <w:color w:val="000000"/>
        </w:rPr>
        <w:t>月</w:t>
      </w:r>
      <w:r w:rsidR="00CA0343" w:rsidRPr="00A01E5E">
        <w:rPr>
          <w:rFonts w:eastAsia="標楷體" w:hint="eastAsia"/>
          <w:color w:val="000000"/>
        </w:rPr>
        <w:t>26</w:t>
      </w:r>
      <w:r w:rsidR="00DE1950">
        <w:rPr>
          <w:rFonts w:eastAsia="標楷體" w:hint="eastAsia"/>
          <w:color w:val="000000"/>
        </w:rPr>
        <w:t>日</w:t>
      </w:r>
      <w:r w:rsidR="00CA0343" w:rsidRPr="00A01E5E">
        <w:rPr>
          <w:rFonts w:eastAsia="標楷體" w:hint="eastAsia"/>
          <w:color w:val="000000"/>
        </w:rPr>
        <w:t>101</w:t>
      </w:r>
      <w:r w:rsidR="00CA0343" w:rsidRPr="00A01E5E">
        <w:rPr>
          <w:rFonts w:eastAsia="標楷體" w:hint="eastAsia"/>
          <w:color w:val="000000"/>
        </w:rPr>
        <w:t>學年度第</w:t>
      </w:r>
      <w:r w:rsidR="00CA0343" w:rsidRPr="00A01E5E">
        <w:rPr>
          <w:rFonts w:eastAsia="標楷體" w:hint="eastAsia"/>
          <w:color w:val="000000"/>
        </w:rPr>
        <w:t>1</w:t>
      </w:r>
      <w:r w:rsidR="00CA0343" w:rsidRPr="00A01E5E">
        <w:rPr>
          <w:rFonts w:eastAsia="標楷體" w:hint="eastAsia"/>
          <w:color w:val="000000"/>
        </w:rPr>
        <w:t>學期第</w:t>
      </w:r>
      <w:r w:rsidR="00CA0343" w:rsidRPr="00A01E5E">
        <w:rPr>
          <w:rFonts w:eastAsia="標楷體" w:hint="eastAsia"/>
          <w:color w:val="000000"/>
        </w:rPr>
        <w:t>2</w:t>
      </w:r>
      <w:r w:rsidR="00CA0343" w:rsidRPr="00A01E5E">
        <w:rPr>
          <w:rFonts w:eastAsia="標楷體" w:hint="eastAsia"/>
          <w:color w:val="000000"/>
        </w:rPr>
        <w:t>次系課程規劃委員會議及</w:t>
      </w:r>
      <w:r w:rsidRPr="00A01E5E">
        <w:rPr>
          <w:rFonts w:eastAsia="標楷體" w:hint="eastAsia"/>
          <w:color w:val="000000"/>
        </w:rPr>
        <w:t>101</w:t>
      </w:r>
      <w:r w:rsidRPr="00A01E5E">
        <w:rPr>
          <w:rFonts w:eastAsia="標楷體" w:hint="eastAsia"/>
          <w:color w:val="000000"/>
        </w:rPr>
        <w:t>年</w:t>
      </w:r>
      <w:r w:rsidRPr="00A01E5E">
        <w:rPr>
          <w:rFonts w:eastAsia="標楷體" w:hint="eastAsia"/>
          <w:color w:val="000000"/>
        </w:rPr>
        <w:t>12</w:t>
      </w:r>
      <w:r w:rsidRPr="00A01E5E">
        <w:rPr>
          <w:rFonts w:eastAsia="標楷體" w:hint="eastAsia"/>
          <w:color w:val="000000"/>
        </w:rPr>
        <w:t>月</w:t>
      </w:r>
      <w:r w:rsidRPr="00A01E5E">
        <w:rPr>
          <w:rFonts w:eastAsia="標楷體" w:hint="eastAsia"/>
          <w:color w:val="000000"/>
        </w:rPr>
        <w:t>5</w:t>
      </w:r>
      <w:r w:rsidRPr="00A01E5E">
        <w:rPr>
          <w:rFonts w:eastAsia="標楷體" w:hint="eastAsia"/>
          <w:color w:val="000000"/>
        </w:rPr>
        <w:t>日</w:t>
      </w:r>
      <w:r w:rsidRPr="00A01E5E">
        <w:rPr>
          <w:rFonts w:eastAsia="標楷體" w:hint="eastAsia"/>
          <w:color w:val="000000"/>
        </w:rPr>
        <w:t>101</w:t>
      </w:r>
      <w:r w:rsidRPr="00A01E5E">
        <w:rPr>
          <w:rFonts w:eastAsia="標楷體" w:hint="eastAsia"/>
          <w:color w:val="000000"/>
        </w:rPr>
        <w:t>學年度第</w:t>
      </w:r>
      <w:r w:rsidRPr="00A01E5E">
        <w:rPr>
          <w:rFonts w:eastAsia="標楷體" w:hint="eastAsia"/>
          <w:color w:val="000000"/>
        </w:rPr>
        <w:t>1</w:t>
      </w:r>
      <w:r w:rsidRPr="00A01E5E">
        <w:rPr>
          <w:rFonts w:eastAsia="標楷體" w:hint="eastAsia"/>
          <w:color w:val="000000"/>
        </w:rPr>
        <w:t>學期第</w:t>
      </w:r>
      <w:r w:rsidR="00CA0343" w:rsidRPr="00A01E5E">
        <w:rPr>
          <w:rFonts w:eastAsia="標楷體" w:hint="eastAsia"/>
          <w:color w:val="000000"/>
        </w:rPr>
        <w:t>2</w:t>
      </w:r>
      <w:r w:rsidRPr="00A01E5E">
        <w:rPr>
          <w:rFonts w:eastAsia="標楷體" w:hint="eastAsia"/>
          <w:color w:val="000000"/>
        </w:rPr>
        <w:t>次系課程規劃委員會議決議通過。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514"/>
        <w:gridCol w:w="540"/>
        <w:gridCol w:w="900"/>
        <w:gridCol w:w="1511"/>
        <w:gridCol w:w="2793"/>
        <w:gridCol w:w="2268"/>
      </w:tblGrid>
      <w:tr w:rsidR="007A7349" w:rsidRPr="00A01E5E" w:rsidTr="00A533F5">
        <w:trPr>
          <w:trHeight w:val="352"/>
        </w:trPr>
        <w:tc>
          <w:tcPr>
            <w:tcW w:w="1514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課程名稱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類別</w:t>
            </w:r>
          </w:p>
        </w:tc>
        <w:tc>
          <w:tcPr>
            <w:tcW w:w="900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時數</w:t>
            </w:r>
            <w:r w:rsidRPr="00A01E5E">
              <w:rPr>
                <w:rFonts w:eastAsia="標楷體"/>
                <w:color w:val="000000"/>
              </w:rPr>
              <w:t>/</w:t>
            </w:r>
          </w:p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學分數</w:t>
            </w:r>
          </w:p>
        </w:tc>
        <w:tc>
          <w:tcPr>
            <w:tcW w:w="1511" w:type="dxa"/>
          </w:tcPr>
          <w:p w:rsidR="007A7349" w:rsidRPr="00A01E5E" w:rsidRDefault="007A7349" w:rsidP="007A7349">
            <w:pPr>
              <w:pStyle w:val="ae"/>
              <w:snapToGrid w:val="0"/>
              <w:spacing w:line="240" w:lineRule="atLeast"/>
              <w:ind w:left="720" w:hangingChars="300" w:hanging="720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適用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793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異動項目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通過會議</w:t>
            </w:r>
            <w:r w:rsidR="00A533F5" w:rsidRPr="00A01E5E">
              <w:rPr>
                <w:rFonts w:eastAsia="標楷體" w:hint="eastAsia"/>
                <w:color w:val="000000"/>
              </w:rPr>
              <w:t>時間</w:t>
            </w:r>
          </w:p>
        </w:tc>
      </w:tr>
      <w:tr w:rsidR="007A7349" w:rsidRPr="00A01E5E" w:rsidTr="00A533F5">
        <w:trPr>
          <w:trHeight w:val="352"/>
        </w:trPr>
        <w:tc>
          <w:tcPr>
            <w:tcW w:w="1514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</w:rPr>
              <w:t>專題製作</w:t>
            </w:r>
            <w:proofErr w:type="gramStart"/>
            <w:r w:rsidRPr="00A01E5E">
              <w:rPr>
                <w:rFonts w:eastAsia="標楷體" w:hint="eastAsia"/>
              </w:rPr>
              <w:t>—</w:t>
            </w:r>
            <w:proofErr w:type="gramEnd"/>
            <w:r w:rsidRPr="00A01E5E">
              <w:rPr>
                <w:rFonts w:eastAsia="標楷體" w:hint="eastAsia"/>
              </w:rPr>
              <w:t>能源電子實驗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必修</w:t>
            </w:r>
          </w:p>
        </w:tc>
        <w:tc>
          <w:tcPr>
            <w:tcW w:w="900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1/3</w:t>
            </w:r>
          </w:p>
        </w:tc>
        <w:tc>
          <w:tcPr>
            <w:tcW w:w="1511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學年度大學部</w:t>
            </w:r>
          </w:p>
        </w:tc>
        <w:tc>
          <w:tcPr>
            <w:tcW w:w="2793" w:type="dxa"/>
          </w:tcPr>
          <w:p w:rsidR="007A7349" w:rsidRPr="00A01E5E" w:rsidRDefault="007A7349" w:rsidP="007A7349">
            <w:pPr>
              <w:pStyle w:val="ae"/>
              <w:numPr>
                <w:ilvl w:val="1"/>
                <w:numId w:val="8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從必修移轉為</w:t>
            </w:r>
            <w:r w:rsidRPr="00A01E5E">
              <w:rPr>
                <w:rFonts w:eastAsia="標楷體" w:hint="eastAsia"/>
                <w:color w:val="FF0000"/>
              </w:rPr>
              <w:t>選修</w:t>
            </w:r>
          </w:p>
          <w:p w:rsidR="007A7349" w:rsidRPr="00A01E5E" w:rsidRDefault="007A7349" w:rsidP="007A7349">
            <w:pPr>
              <w:pStyle w:val="ae"/>
              <w:numPr>
                <w:ilvl w:val="1"/>
                <w:numId w:val="8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另外新增必修課</w:t>
            </w:r>
          </w:p>
          <w:p w:rsidR="007A7349" w:rsidRPr="00A01E5E" w:rsidRDefault="007A7349" w:rsidP="007A7349">
            <w:pPr>
              <w:pStyle w:val="ae"/>
              <w:numPr>
                <w:ilvl w:val="1"/>
                <w:numId w:val="8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修訂後必修總學分數不變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7A7349" w:rsidRPr="00A01E5E" w:rsidTr="00A533F5">
        <w:trPr>
          <w:trHeight w:val="352"/>
        </w:trPr>
        <w:tc>
          <w:tcPr>
            <w:tcW w:w="1514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</w:rPr>
              <w:t>專題製作</w:t>
            </w:r>
            <w:proofErr w:type="gramStart"/>
            <w:r w:rsidRPr="00A01E5E">
              <w:rPr>
                <w:rFonts w:eastAsia="標楷體"/>
              </w:rPr>
              <w:t>—</w:t>
            </w:r>
            <w:proofErr w:type="gramEnd"/>
            <w:r w:rsidRPr="00A01E5E">
              <w:rPr>
                <w:rFonts w:eastAsia="標楷體"/>
              </w:rPr>
              <w:t>太陽能實驗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必修</w:t>
            </w:r>
          </w:p>
        </w:tc>
        <w:tc>
          <w:tcPr>
            <w:tcW w:w="900" w:type="dxa"/>
          </w:tcPr>
          <w:p w:rsidR="007A7349" w:rsidRPr="00A01E5E" w:rsidRDefault="007A7349" w:rsidP="00596AAA">
            <w:pPr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1/3</w:t>
            </w:r>
          </w:p>
        </w:tc>
        <w:tc>
          <w:tcPr>
            <w:tcW w:w="1511" w:type="dxa"/>
          </w:tcPr>
          <w:p w:rsidR="007A7349" w:rsidRPr="00A01E5E" w:rsidRDefault="007A7349" w:rsidP="007A7349">
            <w:pPr>
              <w:pStyle w:val="ae"/>
              <w:snapToGrid w:val="0"/>
              <w:spacing w:line="240" w:lineRule="atLeast"/>
              <w:ind w:left="29" w:hangingChars="12" w:hanging="29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學年度大學部</w:t>
            </w:r>
          </w:p>
        </w:tc>
        <w:tc>
          <w:tcPr>
            <w:tcW w:w="2793" w:type="dxa"/>
          </w:tcPr>
          <w:p w:rsidR="007A7349" w:rsidRPr="00A01E5E" w:rsidRDefault="007A7349" w:rsidP="007A7349">
            <w:pPr>
              <w:pStyle w:val="ae"/>
              <w:numPr>
                <w:ilvl w:val="0"/>
                <w:numId w:val="12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從必修移轉為</w:t>
            </w:r>
            <w:r w:rsidRPr="00A01E5E">
              <w:rPr>
                <w:rFonts w:eastAsia="標楷體" w:hint="eastAsia"/>
                <w:color w:val="FF0000"/>
              </w:rPr>
              <w:t>選修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2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另外新增必修課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2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修訂後必修總學分數不變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7A7349" w:rsidRPr="00A01E5E" w:rsidTr="00A533F5">
        <w:trPr>
          <w:trHeight w:val="352"/>
        </w:trPr>
        <w:tc>
          <w:tcPr>
            <w:tcW w:w="1514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</w:rPr>
              <w:t>專題製作</w:t>
            </w:r>
            <w:proofErr w:type="gramStart"/>
            <w:r w:rsidRPr="00A01E5E">
              <w:rPr>
                <w:rFonts w:eastAsia="標楷體"/>
              </w:rPr>
              <w:t>—</w:t>
            </w:r>
            <w:r w:rsidRPr="00A01E5E">
              <w:rPr>
                <w:rFonts w:eastAsia="標楷體"/>
              </w:rPr>
              <w:t>儲能</w:t>
            </w:r>
            <w:proofErr w:type="gramEnd"/>
            <w:r w:rsidRPr="00A01E5E">
              <w:rPr>
                <w:rFonts w:eastAsia="標楷體"/>
              </w:rPr>
              <w:t>元件實驗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必修</w:t>
            </w:r>
          </w:p>
        </w:tc>
        <w:tc>
          <w:tcPr>
            <w:tcW w:w="900" w:type="dxa"/>
          </w:tcPr>
          <w:p w:rsidR="007A7349" w:rsidRPr="00A01E5E" w:rsidRDefault="007A7349" w:rsidP="00596AAA">
            <w:pPr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1/3</w:t>
            </w:r>
          </w:p>
        </w:tc>
        <w:tc>
          <w:tcPr>
            <w:tcW w:w="1511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學年度大學部</w:t>
            </w:r>
          </w:p>
        </w:tc>
        <w:tc>
          <w:tcPr>
            <w:tcW w:w="2793" w:type="dxa"/>
          </w:tcPr>
          <w:p w:rsidR="007A7349" w:rsidRPr="00A01E5E" w:rsidRDefault="007A7349" w:rsidP="007A7349">
            <w:pPr>
              <w:pStyle w:val="ae"/>
              <w:numPr>
                <w:ilvl w:val="0"/>
                <w:numId w:val="13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從必修移轉為</w:t>
            </w:r>
            <w:r w:rsidRPr="00A01E5E">
              <w:rPr>
                <w:rFonts w:eastAsia="標楷體" w:hint="eastAsia"/>
                <w:color w:val="FF0000"/>
              </w:rPr>
              <w:t>選修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3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另外新增必修課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3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lastRenderedPageBreak/>
              <w:t>修訂後必修總學分數不變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lastRenderedPageBreak/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lastRenderedPageBreak/>
              <w:t>次課程委員會</w:t>
            </w:r>
          </w:p>
        </w:tc>
      </w:tr>
      <w:tr w:rsidR="007A7349" w:rsidRPr="00A01E5E" w:rsidTr="00A533F5">
        <w:trPr>
          <w:trHeight w:val="352"/>
        </w:trPr>
        <w:tc>
          <w:tcPr>
            <w:tcW w:w="1514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</w:rPr>
              <w:lastRenderedPageBreak/>
              <w:t>專題製作</w:t>
            </w:r>
            <w:proofErr w:type="gramStart"/>
            <w:r w:rsidRPr="00A01E5E">
              <w:rPr>
                <w:rFonts w:eastAsia="標楷體"/>
              </w:rPr>
              <w:t>—</w:t>
            </w:r>
            <w:proofErr w:type="gramEnd"/>
            <w:r w:rsidRPr="00A01E5E">
              <w:rPr>
                <w:rFonts w:eastAsia="標楷體"/>
              </w:rPr>
              <w:t>燃料電池實驗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必修</w:t>
            </w:r>
          </w:p>
        </w:tc>
        <w:tc>
          <w:tcPr>
            <w:tcW w:w="900" w:type="dxa"/>
          </w:tcPr>
          <w:p w:rsidR="007A7349" w:rsidRPr="00A01E5E" w:rsidRDefault="007A7349" w:rsidP="00596AAA">
            <w:pPr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1/3</w:t>
            </w:r>
          </w:p>
        </w:tc>
        <w:tc>
          <w:tcPr>
            <w:tcW w:w="1511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學年度大學部</w:t>
            </w:r>
          </w:p>
        </w:tc>
        <w:tc>
          <w:tcPr>
            <w:tcW w:w="2793" w:type="dxa"/>
          </w:tcPr>
          <w:p w:rsidR="007A7349" w:rsidRPr="00A01E5E" w:rsidRDefault="007A7349" w:rsidP="007A7349">
            <w:pPr>
              <w:pStyle w:val="ae"/>
              <w:numPr>
                <w:ilvl w:val="0"/>
                <w:numId w:val="14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從必修移轉為</w:t>
            </w:r>
            <w:r w:rsidRPr="00A01E5E">
              <w:rPr>
                <w:rFonts w:eastAsia="標楷體" w:hint="eastAsia"/>
                <w:color w:val="FF0000"/>
              </w:rPr>
              <w:t>選修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4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另外新增必修課</w:t>
            </w:r>
          </w:p>
          <w:p w:rsidR="007A7349" w:rsidRPr="00A01E5E" w:rsidRDefault="007A7349" w:rsidP="007A7349">
            <w:pPr>
              <w:pStyle w:val="ae"/>
              <w:numPr>
                <w:ilvl w:val="0"/>
                <w:numId w:val="14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修訂後必修總學分數不變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7A7349" w:rsidRPr="00A01E5E" w:rsidTr="00A533F5">
        <w:trPr>
          <w:trHeight w:val="495"/>
        </w:trPr>
        <w:tc>
          <w:tcPr>
            <w:tcW w:w="1514" w:type="dxa"/>
          </w:tcPr>
          <w:p w:rsidR="007A7349" w:rsidRPr="00A01E5E" w:rsidRDefault="007A7349" w:rsidP="00596AAA">
            <w:pPr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</w:rPr>
              <w:t>風能技</w:t>
            </w:r>
            <w:r w:rsidRPr="00A01E5E">
              <w:rPr>
                <w:rFonts w:eastAsia="標楷體" w:hint="eastAsia"/>
              </w:rPr>
              <w:t>術</w:t>
            </w:r>
          </w:p>
        </w:tc>
        <w:tc>
          <w:tcPr>
            <w:tcW w:w="540" w:type="dxa"/>
          </w:tcPr>
          <w:p w:rsidR="007A7349" w:rsidRPr="00A01E5E" w:rsidRDefault="007A7349" w:rsidP="00596AAA">
            <w:pPr>
              <w:widowControl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必修</w:t>
            </w:r>
          </w:p>
          <w:p w:rsidR="007A7349" w:rsidRPr="00A01E5E" w:rsidRDefault="007A7349" w:rsidP="00596AAA">
            <w:pPr>
              <w:snapToGrid w:val="0"/>
              <w:spacing w:line="240" w:lineRule="atLeast"/>
              <w:rPr>
                <w:rFonts w:eastAsia="標楷體"/>
                <w:color w:val="000000"/>
              </w:rPr>
            </w:pPr>
          </w:p>
        </w:tc>
        <w:tc>
          <w:tcPr>
            <w:tcW w:w="900" w:type="dxa"/>
          </w:tcPr>
          <w:p w:rsidR="007A7349" w:rsidRPr="00A01E5E" w:rsidRDefault="007A7349" w:rsidP="007A7349">
            <w:pPr>
              <w:pStyle w:val="ae"/>
              <w:snapToGrid w:val="0"/>
              <w:spacing w:line="240" w:lineRule="atLeast"/>
              <w:ind w:left="10" w:hangingChars="4" w:hanging="10"/>
              <w:jc w:val="both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3/3</w:t>
            </w:r>
          </w:p>
        </w:tc>
        <w:tc>
          <w:tcPr>
            <w:tcW w:w="1511" w:type="dxa"/>
          </w:tcPr>
          <w:p w:rsidR="007A7349" w:rsidRPr="00A01E5E" w:rsidRDefault="007A7349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97-101</w:t>
            </w:r>
            <w:r w:rsidRPr="00A01E5E">
              <w:rPr>
                <w:rFonts w:eastAsia="標楷體" w:hint="eastAsia"/>
                <w:color w:val="000000"/>
              </w:rPr>
              <w:t>學年度進修學士班</w:t>
            </w:r>
          </w:p>
        </w:tc>
        <w:tc>
          <w:tcPr>
            <w:tcW w:w="2793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FF0000"/>
              </w:rPr>
              <w:t>取消</w:t>
            </w:r>
            <w:r w:rsidRPr="00A01E5E">
              <w:rPr>
                <w:rFonts w:eastAsia="標楷體" w:hint="eastAsia"/>
              </w:rPr>
              <w:t>先修課程「流體力學」限制</w:t>
            </w:r>
          </w:p>
        </w:tc>
        <w:tc>
          <w:tcPr>
            <w:tcW w:w="2268" w:type="dxa"/>
          </w:tcPr>
          <w:p w:rsidR="007A7349" w:rsidRPr="00A01E5E" w:rsidRDefault="007A7349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9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26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</w:tbl>
    <w:p w:rsidR="005118BE" w:rsidRPr="00A01E5E" w:rsidRDefault="005118BE" w:rsidP="005118BE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t>擬辦：通過後，擬提案</w:t>
      </w:r>
      <w:r w:rsidRPr="00A01E5E">
        <w:rPr>
          <w:rFonts w:ascii="Times New Roman" w:eastAsia="標楷體" w:hAnsi="Times New Roman" w:hint="eastAsia"/>
          <w:b/>
        </w:rPr>
        <w:t>101</w:t>
      </w:r>
      <w:r w:rsidRPr="00A01E5E">
        <w:rPr>
          <w:rFonts w:ascii="Times New Roman" w:eastAsia="標楷體" w:hAnsi="Times New Roman" w:hint="eastAsia"/>
          <w:b/>
        </w:rPr>
        <w:t>學年度第</w:t>
      </w:r>
      <w:r w:rsidRPr="00A01E5E">
        <w:rPr>
          <w:rFonts w:ascii="Times New Roman" w:eastAsia="標楷體" w:hAnsi="Times New Roman" w:hint="eastAsia"/>
          <w:b/>
        </w:rPr>
        <w:t>2</w:t>
      </w:r>
      <w:r w:rsidRPr="00A01E5E">
        <w:rPr>
          <w:rFonts w:ascii="Times New Roman" w:eastAsia="標楷體" w:hAnsi="Times New Roman" w:hint="eastAsia"/>
          <w:b/>
        </w:rPr>
        <w:t>學期校級課程規劃委員會審議。</w:t>
      </w:r>
    </w:p>
    <w:p w:rsidR="005118BE" w:rsidRPr="00A01E5E" w:rsidRDefault="005118BE" w:rsidP="005118BE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9844C6">
        <w:rPr>
          <w:rFonts w:ascii="Times New Roman" w:eastAsia="標楷體" w:hAnsi="Times New Roman" w:hint="eastAsia"/>
          <w:b/>
        </w:rPr>
        <w:t>照案通過。</w:t>
      </w:r>
    </w:p>
    <w:p w:rsidR="00B00B5B" w:rsidRPr="00A01E5E" w:rsidRDefault="00B00B5B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</w:rPr>
      </w:pPr>
    </w:p>
    <w:p w:rsidR="0079580B" w:rsidRPr="00A01E5E" w:rsidRDefault="0079580B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bookmarkStart w:id="2" w:name="提案四_綠能系"/>
      <w:bookmarkEnd w:id="2"/>
      <w:r w:rsidRPr="00A01E5E">
        <w:rPr>
          <w:rFonts w:eastAsia="標楷體"/>
          <w:sz w:val="28"/>
          <w:szCs w:val="28"/>
          <w:bdr w:val="single" w:sz="4" w:space="0" w:color="auto"/>
        </w:rPr>
        <w:t>提案</w:t>
      </w:r>
      <w:r w:rsidR="00B00B5B" w:rsidRPr="00A01E5E">
        <w:rPr>
          <w:rFonts w:eastAsia="標楷體" w:hint="eastAsia"/>
          <w:sz w:val="28"/>
          <w:szCs w:val="28"/>
          <w:bdr w:val="single" w:sz="4" w:space="0" w:color="auto"/>
        </w:rPr>
        <w:t>四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                 </w:t>
      </w:r>
      <w:r w:rsidRPr="00A01E5E">
        <w:rPr>
          <w:rFonts w:eastAsia="標楷體" w:hint="eastAsia"/>
        </w:rPr>
        <w:t xml:space="preserve"> </w:t>
      </w:r>
      <w:r w:rsidRPr="00A01E5E">
        <w:rPr>
          <w:rFonts w:eastAsia="標楷體"/>
        </w:rPr>
        <w:t>提案單位：</w:t>
      </w:r>
      <w:r w:rsidR="007B7FDA" w:rsidRPr="00A01E5E">
        <w:rPr>
          <w:rFonts w:eastAsia="標楷體" w:hint="eastAsia"/>
        </w:rPr>
        <w:t>綠色能源與科技</w:t>
      </w:r>
      <w:r w:rsidRPr="00A01E5E">
        <w:rPr>
          <w:rFonts w:eastAsia="標楷體" w:hint="eastAsia"/>
        </w:rPr>
        <w:t>學系</w:t>
      </w:r>
    </w:p>
    <w:p w:rsidR="0079580B" w:rsidRPr="00A01E5E" w:rsidRDefault="0079580B" w:rsidP="0079580B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proofErr w:type="gramStart"/>
      <w:r w:rsidR="007B7FDA" w:rsidRPr="00A01E5E">
        <w:rPr>
          <w:rFonts w:eastAsia="標楷體" w:hint="eastAsia"/>
          <w:b/>
          <w:color w:val="000000"/>
          <w:sz w:val="28"/>
          <w:szCs w:val="28"/>
        </w:rPr>
        <w:t>綠能系</w:t>
      </w:r>
      <w:proofErr w:type="gramEnd"/>
      <w:r w:rsidR="007B7FDA" w:rsidRPr="00A01E5E">
        <w:rPr>
          <w:rFonts w:eastAsia="標楷體" w:hint="eastAsia"/>
          <w:b/>
          <w:color w:val="000000"/>
          <w:sz w:val="28"/>
          <w:szCs w:val="28"/>
        </w:rPr>
        <w:t>專業課程</w:t>
      </w:r>
      <w:r w:rsidR="00AD4DDA" w:rsidRPr="00A01E5E">
        <w:rPr>
          <w:rFonts w:eastAsia="標楷體" w:hint="eastAsia"/>
          <w:b/>
          <w:color w:val="000000"/>
          <w:sz w:val="28"/>
          <w:szCs w:val="28"/>
        </w:rPr>
        <w:t>新增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79580B" w:rsidRPr="00A01E5E" w:rsidRDefault="0079580B" w:rsidP="0079580B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A533F5" w:rsidRPr="00A01E5E" w:rsidRDefault="0079580B" w:rsidP="00A533F5">
      <w:pPr>
        <w:widowControl/>
        <w:ind w:leftChars="105" w:left="727" w:hangingChars="198" w:hanging="475"/>
        <w:rPr>
          <w:rFonts w:eastAsia="標楷體"/>
        </w:rPr>
      </w:pPr>
      <w:r w:rsidRPr="00A01E5E">
        <w:rPr>
          <w:rFonts w:eastAsia="標楷體" w:hint="eastAsia"/>
        </w:rPr>
        <w:t>一、</w:t>
      </w:r>
      <w:proofErr w:type="gramStart"/>
      <w:r w:rsidR="00A533F5" w:rsidRPr="00A01E5E">
        <w:rPr>
          <w:rFonts w:eastAsia="標楷體" w:hint="eastAsia"/>
        </w:rPr>
        <w:t>綠能系</w:t>
      </w:r>
      <w:proofErr w:type="gramEnd"/>
      <w:r w:rsidR="00A533F5" w:rsidRPr="00A01E5E">
        <w:rPr>
          <w:rFonts w:eastAsia="標楷體" w:hint="eastAsia"/>
        </w:rPr>
        <w:t>因授課需求，申請修訂</w:t>
      </w:r>
      <w:r w:rsidR="00A533F5" w:rsidRPr="00A01E5E">
        <w:rPr>
          <w:rFonts w:eastAsia="標楷體" w:hint="eastAsia"/>
        </w:rPr>
        <w:t>6</w:t>
      </w:r>
      <w:r w:rsidR="00A533F5" w:rsidRPr="00A01E5E">
        <w:rPr>
          <w:rFonts w:eastAsia="標楷體" w:hint="eastAsia"/>
        </w:rPr>
        <w:t>門選修課</w:t>
      </w:r>
      <w:r w:rsidRPr="00A01E5E">
        <w:rPr>
          <w:rFonts w:eastAsia="標楷體" w:hint="eastAsia"/>
        </w:rPr>
        <w:t>。</w:t>
      </w:r>
    </w:p>
    <w:p w:rsidR="00A533F5" w:rsidRPr="00A01E5E" w:rsidRDefault="0079580B" w:rsidP="00A533F5">
      <w:pPr>
        <w:widowControl/>
        <w:ind w:leftChars="105" w:left="727" w:hangingChars="198" w:hanging="475"/>
        <w:rPr>
          <w:rFonts w:eastAsia="標楷體"/>
          <w:color w:val="000000"/>
        </w:rPr>
      </w:pPr>
      <w:r w:rsidRPr="00A01E5E">
        <w:rPr>
          <w:rFonts w:eastAsia="標楷體" w:hint="eastAsia"/>
        </w:rPr>
        <w:t>二、</w:t>
      </w:r>
      <w:r w:rsidR="00A533F5" w:rsidRPr="00A01E5E">
        <w:rPr>
          <w:rFonts w:eastAsia="標楷體" w:hint="eastAsia"/>
          <w:color w:val="000000"/>
        </w:rPr>
        <w:t>本案經</w:t>
      </w:r>
      <w:r w:rsidR="00A533F5" w:rsidRPr="00A01E5E">
        <w:rPr>
          <w:rFonts w:eastAsia="標楷體" w:hint="eastAsia"/>
          <w:color w:val="000000"/>
        </w:rPr>
        <w:t>101</w:t>
      </w:r>
      <w:r w:rsidR="00A533F5" w:rsidRPr="00A01E5E">
        <w:rPr>
          <w:rFonts w:eastAsia="標楷體" w:hint="eastAsia"/>
          <w:color w:val="000000"/>
        </w:rPr>
        <w:t>年</w:t>
      </w:r>
      <w:r w:rsidR="00A533F5" w:rsidRPr="00A01E5E">
        <w:rPr>
          <w:rFonts w:eastAsia="標楷體" w:hint="eastAsia"/>
          <w:color w:val="000000"/>
        </w:rPr>
        <w:t>9</w:t>
      </w:r>
      <w:r w:rsidR="00A533F5" w:rsidRPr="00A01E5E">
        <w:rPr>
          <w:rFonts w:eastAsia="標楷體" w:hint="eastAsia"/>
          <w:color w:val="000000"/>
        </w:rPr>
        <w:t>月</w:t>
      </w:r>
      <w:r w:rsidR="00A533F5" w:rsidRPr="00A01E5E">
        <w:rPr>
          <w:rFonts w:eastAsia="標楷體" w:hint="eastAsia"/>
          <w:color w:val="000000"/>
        </w:rPr>
        <w:t>26</w:t>
      </w:r>
      <w:r w:rsidR="00A533F5" w:rsidRPr="00A01E5E">
        <w:rPr>
          <w:rFonts w:eastAsia="標楷體" w:hint="eastAsia"/>
          <w:color w:val="000000"/>
        </w:rPr>
        <w:t>日日</w:t>
      </w:r>
      <w:r w:rsidR="00A533F5" w:rsidRPr="00A01E5E">
        <w:rPr>
          <w:rFonts w:eastAsia="標楷體" w:hint="eastAsia"/>
          <w:color w:val="000000"/>
        </w:rPr>
        <w:t>101</w:t>
      </w:r>
      <w:r w:rsidR="00A533F5" w:rsidRPr="00A01E5E">
        <w:rPr>
          <w:rFonts w:eastAsia="標楷體" w:hint="eastAsia"/>
          <w:color w:val="000000"/>
        </w:rPr>
        <w:t>學年度第</w:t>
      </w:r>
      <w:r w:rsidR="00A533F5" w:rsidRPr="00A01E5E">
        <w:rPr>
          <w:rFonts w:eastAsia="標楷體" w:hint="eastAsia"/>
          <w:color w:val="000000"/>
        </w:rPr>
        <w:t>1</w:t>
      </w:r>
      <w:r w:rsidR="00A533F5" w:rsidRPr="00A01E5E">
        <w:rPr>
          <w:rFonts w:eastAsia="標楷體" w:hint="eastAsia"/>
          <w:color w:val="000000"/>
        </w:rPr>
        <w:t>學期第</w:t>
      </w:r>
      <w:r w:rsidR="00A533F5" w:rsidRPr="00A01E5E">
        <w:rPr>
          <w:rFonts w:eastAsia="標楷體" w:hint="eastAsia"/>
          <w:color w:val="000000"/>
        </w:rPr>
        <w:t>2</w:t>
      </w:r>
      <w:r w:rsidR="00A533F5" w:rsidRPr="00A01E5E">
        <w:rPr>
          <w:rFonts w:eastAsia="標楷體" w:hint="eastAsia"/>
          <w:color w:val="000000"/>
        </w:rPr>
        <w:t>次系課程規劃委員會議及</w:t>
      </w:r>
      <w:r w:rsidR="00A533F5" w:rsidRPr="00A01E5E">
        <w:rPr>
          <w:rFonts w:eastAsia="標楷體" w:hint="eastAsia"/>
          <w:color w:val="000000"/>
        </w:rPr>
        <w:t>101</w:t>
      </w:r>
      <w:r w:rsidR="00A533F5" w:rsidRPr="00A01E5E">
        <w:rPr>
          <w:rFonts w:eastAsia="標楷體" w:hint="eastAsia"/>
          <w:color w:val="000000"/>
        </w:rPr>
        <w:t>年</w:t>
      </w:r>
      <w:r w:rsidR="00A533F5" w:rsidRPr="00A01E5E">
        <w:rPr>
          <w:rFonts w:eastAsia="標楷體" w:hint="eastAsia"/>
          <w:color w:val="000000"/>
        </w:rPr>
        <w:t>12</w:t>
      </w:r>
      <w:r w:rsidR="00A533F5" w:rsidRPr="00A01E5E">
        <w:rPr>
          <w:rFonts w:eastAsia="標楷體" w:hint="eastAsia"/>
          <w:color w:val="000000"/>
        </w:rPr>
        <w:t>月</w:t>
      </w:r>
      <w:r w:rsidR="00A533F5" w:rsidRPr="00A01E5E">
        <w:rPr>
          <w:rFonts w:eastAsia="標楷體" w:hint="eastAsia"/>
          <w:color w:val="000000"/>
        </w:rPr>
        <w:t>5</w:t>
      </w:r>
      <w:r w:rsidR="00A533F5" w:rsidRPr="00A01E5E">
        <w:rPr>
          <w:rFonts w:eastAsia="標楷體" w:hint="eastAsia"/>
          <w:color w:val="000000"/>
        </w:rPr>
        <w:t>日</w:t>
      </w:r>
      <w:r w:rsidR="00A533F5" w:rsidRPr="00A01E5E">
        <w:rPr>
          <w:rFonts w:eastAsia="標楷體" w:hint="eastAsia"/>
          <w:color w:val="000000"/>
        </w:rPr>
        <w:t>101</w:t>
      </w:r>
      <w:r w:rsidR="00A533F5" w:rsidRPr="00A01E5E">
        <w:rPr>
          <w:rFonts w:eastAsia="標楷體" w:hint="eastAsia"/>
          <w:color w:val="000000"/>
        </w:rPr>
        <w:t>學年度第</w:t>
      </w:r>
      <w:r w:rsidR="00A533F5" w:rsidRPr="00A01E5E">
        <w:rPr>
          <w:rFonts w:eastAsia="標楷體" w:hint="eastAsia"/>
          <w:color w:val="000000"/>
        </w:rPr>
        <w:t>1</w:t>
      </w:r>
      <w:r w:rsidR="00A533F5" w:rsidRPr="00A01E5E">
        <w:rPr>
          <w:rFonts w:eastAsia="標楷體" w:hint="eastAsia"/>
          <w:color w:val="000000"/>
        </w:rPr>
        <w:t>學期第</w:t>
      </w:r>
      <w:r w:rsidR="00A533F5" w:rsidRPr="00A01E5E">
        <w:rPr>
          <w:rFonts w:eastAsia="標楷體" w:hint="eastAsia"/>
          <w:color w:val="000000"/>
        </w:rPr>
        <w:t>2</w:t>
      </w:r>
      <w:r w:rsidR="00A533F5" w:rsidRPr="00A01E5E">
        <w:rPr>
          <w:rFonts w:eastAsia="標楷體" w:hint="eastAsia"/>
          <w:color w:val="000000"/>
        </w:rPr>
        <w:t>次系課程規劃委員會議決議通過。</w:t>
      </w:r>
    </w:p>
    <w:tbl>
      <w:tblPr>
        <w:tblW w:w="9814" w:type="dxa"/>
        <w:jc w:val="center"/>
        <w:tblInd w:w="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871"/>
        <w:gridCol w:w="716"/>
        <w:gridCol w:w="863"/>
        <w:gridCol w:w="1782"/>
        <w:gridCol w:w="2412"/>
        <w:gridCol w:w="2170"/>
      </w:tblGrid>
      <w:tr w:rsidR="00BD21C0" w:rsidRPr="00A01E5E" w:rsidTr="00596AAA">
        <w:trPr>
          <w:trHeight w:val="352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課程名稱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類別</w:t>
            </w:r>
          </w:p>
        </w:tc>
        <w:tc>
          <w:tcPr>
            <w:tcW w:w="863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時數</w:t>
            </w:r>
            <w:r w:rsidRPr="00A01E5E">
              <w:rPr>
                <w:rFonts w:eastAsia="標楷體"/>
                <w:color w:val="000000"/>
              </w:rPr>
              <w:t>/</w:t>
            </w:r>
          </w:p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學分數</w:t>
            </w:r>
          </w:p>
        </w:tc>
        <w:tc>
          <w:tcPr>
            <w:tcW w:w="1782" w:type="dxa"/>
          </w:tcPr>
          <w:p w:rsidR="00BD21C0" w:rsidRPr="00A01E5E" w:rsidRDefault="00BD21C0" w:rsidP="00BD21C0">
            <w:pPr>
              <w:pStyle w:val="ae"/>
              <w:snapToGrid w:val="0"/>
              <w:spacing w:line="240" w:lineRule="atLeast"/>
              <w:ind w:left="720" w:hangingChars="300" w:hanging="720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適用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申請新增原因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通過會議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電動車動力與運動控制</w:t>
            </w:r>
          </w:p>
          <w:p w:rsidR="00BD21C0" w:rsidRPr="00A01E5E" w:rsidRDefault="00BD21C0" w:rsidP="00596AAA">
            <w:pPr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Power and Motion Control of Electric Vehicles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選修</w:t>
            </w:r>
          </w:p>
        </w:tc>
        <w:tc>
          <w:tcPr>
            <w:tcW w:w="863" w:type="dxa"/>
          </w:tcPr>
          <w:p w:rsidR="00BD21C0" w:rsidRPr="00A01E5E" w:rsidRDefault="00BD21C0" w:rsidP="00BD21C0">
            <w:pPr>
              <w:pStyle w:val="ae"/>
              <w:snapToGrid w:val="0"/>
              <w:spacing w:line="240" w:lineRule="atLeast"/>
              <w:ind w:left="10" w:hangingChars="4" w:hanging="10"/>
              <w:jc w:val="both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3/3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</w:t>
            </w:r>
            <w:proofErr w:type="gramStart"/>
            <w:r w:rsidRPr="00A01E5E">
              <w:rPr>
                <w:rFonts w:eastAsia="標楷體" w:hint="eastAsia"/>
                <w:color w:val="000000"/>
              </w:rPr>
              <w:t>入學</w:t>
            </w:r>
            <w:r w:rsidRPr="00A01E5E">
              <w:rPr>
                <w:rFonts w:eastAsia="標楷體"/>
                <w:color w:val="FF0000"/>
              </w:rPr>
              <w:t>碩專</w:t>
            </w:r>
            <w:proofErr w:type="gramEnd"/>
            <w:r w:rsidRPr="00A01E5E">
              <w:rPr>
                <w:rFonts w:eastAsia="標楷體"/>
                <w:color w:val="FF0000"/>
              </w:rPr>
              <w:t>班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新增進階電動車運動控制課程，協助研究生理解電動車動力系統與運動控制原理，建立學生閱讀先關研究文獻之基礎能力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9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26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proofErr w:type="gramStart"/>
            <w:r w:rsidRPr="00A01E5E">
              <w:rPr>
                <w:rFonts w:eastAsia="標楷體"/>
                <w:color w:val="000000"/>
              </w:rPr>
              <w:t>電化學特論</w:t>
            </w:r>
            <w:proofErr w:type="gramEnd"/>
            <w:r w:rsidRPr="00A01E5E">
              <w:rPr>
                <w:rFonts w:eastAsia="標楷體"/>
                <w:color w:val="000000"/>
                <w:kern w:val="0"/>
              </w:rPr>
              <w:t xml:space="preserve">Special Topics on </w:t>
            </w:r>
            <w:proofErr w:type="spellStart"/>
            <w:r w:rsidRPr="00A01E5E">
              <w:rPr>
                <w:rFonts w:eastAsia="標楷體"/>
                <w:color w:val="000000"/>
                <w:kern w:val="0"/>
              </w:rPr>
              <w:t>Electrichemistry</w:t>
            </w:r>
            <w:proofErr w:type="spellEnd"/>
          </w:p>
        </w:tc>
        <w:tc>
          <w:tcPr>
            <w:tcW w:w="716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選修</w:t>
            </w:r>
          </w:p>
        </w:tc>
        <w:tc>
          <w:tcPr>
            <w:tcW w:w="863" w:type="dxa"/>
          </w:tcPr>
          <w:p w:rsidR="00BD21C0" w:rsidRPr="00A01E5E" w:rsidRDefault="00BD21C0" w:rsidP="00BD21C0">
            <w:pPr>
              <w:pStyle w:val="ae"/>
              <w:snapToGrid w:val="0"/>
              <w:spacing w:line="240" w:lineRule="atLeast"/>
              <w:ind w:left="10" w:hangingChars="4" w:hanging="10"/>
              <w:jc w:val="both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3/3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</w:t>
            </w:r>
            <w:proofErr w:type="gramStart"/>
            <w:r w:rsidRPr="00A01E5E">
              <w:rPr>
                <w:rFonts w:eastAsia="標楷體" w:hint="eastAsia"/>
                <w:color w:val="000000"/>
              </w:rPr>
              <w:t>入學</w:t>
            </w:r>
            <w:r w:rsidRPr="00A01E5E">
              <w:rPr>
                <w:rFonts w:eastAsia="標楷體"/>
                <w:color w:val="FF0000"/>
              </w:rPr>
              <w:t>碩專</w:t>
            </w:r>
            <w:proofErr w:type="gramEnd"/>
            <w:r w:rsidRPr="00A01E5E">
              <w:rPr>
                <w:rFonts w:eastAsia="標楷體"/>
                <w:color w:val="FF0000"/>
              </w:rPr>
              <w:t>班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大學部「電化學」課程延伸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9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26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太陽能熱電</w:t>
            </w:r>
            <w:proofErr w:type="gramStart"/>
            <w:r w:rsidRPr="00A01E5E">
              <w:rPr>
                <w:rFonts w:eastAsia="標楷體"/>
                <w:color w:val="000000"/>
              </w:rPr>
              <w:t>系統特論</w:t>
            </w:r>
            <w:proofErr w:type="gramEnd"/>
            <w:r w:rsidRPr="00A01E5E">
              <w:rPr>
                <w:rFonts w:eastAsia="標楷體"/>
                <w:color w:val="000000"/>
                <w:kern w:val="0"/>
              </w:rPr>
              <w:t>Special Topics on Solar Thermal Power System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選修</w:t>
            </w:r>
          </w:p>
        </w:tc>
        <w:tc>
          <w:tcPr>
            <w:tcW w:w="863" w:type="dxa"/>
          </w:tcPr>
          <w:p w:rsidR="00BD21C0" w:rsidRPr="00A01E5E" w:rsidRDefault="00BD21C0" w:rsidP="00BD21C0">
            <w:pPr>
              <w:pStyle w:val="ae"/>
              <w:snapToGrid w:val="0"/>
              <w:spacing w:line="240" w:lineRule="atLeast"/>
              <w:ind w:left="10" w:hangingChars="4" w:hanging="10"/>
              <w:jc w:val="both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3/3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101</w:t>
            </w:r>
            <w:r w:rsidRPr="00A01E5E">
              <w:rPr>
                <w:rFonts w:eastAsia="標楷體" w:hint="eastAsia"/>
                <w:color w:val="000000"/>
              </w:rPr>
              <w:t>學年度</w:t>
            </w:r>
            <w:proofErr w:type="gramStart"/>
            <w:r w:rsidRPr="00A01E5E">
              <w:rPr>
                <w:rFonts w:eastAsia="標楷體" w:hint="eastAsia"/>
                <w:color w:val="000000"/>
              </w:rPr>
              <w:t>入學</w:t>
            </w:r>
            <w:r w:rsidRPr="00A01E5E">
              <w:rPr>
                <w:rFonts w:eastAsia="標楷體"/>
                <w:color w:val="FF0000"/>
              </w:rPr>
              <w:t>碩專</w:t>
            </w:r>
            <w:proofErr w:type="gramEnd"/>
            <w:r w:rsidRPr="00A01E5E">
              <w:rPr>
                <w:rFonts w:eastAsia="標楷體"/>
                <w:color w:val="FF0000"/>
              </w:rPr>
              <w:t>班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碩士班課程，</w:t>
            </w:r>
            <w:proofErr w:type="gramStart"/>
            <w:r w:rsidRPr="00A01E5E">
              <w:rPr>
                <w:rFonts w:eastAsia="標楷體"/>
                <w:color w:val="000000"/>
              </w:rPr>
              <w:t>希望碩專</w:t>
            </w:r>
            <w:proofErr w:type="gramEnd"/>
            <w:r w:rsidRPr="00A01E5E">
              <w:rPr>
                <w:rFonts w:eastAsia="標楷體"/>
                <w:color w:val="000000"/>
              </w:rPr>
              <w:t>班同步授課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9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26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專利檢索與分析</w:t>
            </w:r>
          </w:p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/>
                <w:color w:val="000000"/>
              </w:rPr>
              <w:t>Patent Search and Analysis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選修</w:t>
            </w:r>
          </w:p>
        </w:tc>
        <w:tc>
          <w:tcPr>
            <w:tcW w:w="863" w:type="dxa"/>
          </w:tcPr>
          <w:p w:rsidR="00BD21C0" w:rsidRPr="00A01E5E" w:rsidRDefault="00BD21C0" w:rsidP="00BD21C0">
            <w:pPr>
              <w:pStyle w:val="ae"/>
              <w:widowControl/>
              <w:snapToGrid w:val="0"/>
              <w:spacing w:line="240" w:lineRule="atLeast"/>
              <w:ind w:left="10" w:hangingChars="4" w:hanging="10"/>
              <w:jc w:val="both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3/3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100-101</w:t>
            </w:r>
            <w:r w:rsidRPr="00A01E5E">
              <w:rPr>
                <w:rFonts w:eastAsia="標楷體" w:hint="eastAsia"/>
                <w:color w:val="000000"/>
              </w:rPr>
              <w:t>學年度</w:t>
            </w:r>
            <w:proofErr w:type="gramStart"/>
            <w:r w:rsidRPr="00A01E5E">
              <w:rPr>
                <w:rFonts w:eastAsia="標楷體" w:hint="eastAsia"/>
                <w:color w:val="000000"/>
              </w:rPr>
              <w:t>入學</w:t>
            </w:r>
            <w:r w:rsidRPr="00A01E5E">
              <w:rPr>
                <w:rFonts w:eastAsia="標楷體" w:hint="eastAsia"/>
                <w:color w:val="FF0000"/>
              </w:rPr>
              <w:t>碩專</w:t>
            </w:r>
            <w:proofErr w:type="gramEnd"/>
            <w:r w:rsidRPr="00A01E5E">
              <w:rPr>
                <w:rFonts w:eastAsia="標楷體" w:hint="eastAsia"/>
                <w:color w:val="FF0000"/>
              </w:rPr>
              <w:t>班</w:t>
            </w:r>
            <w:r w:rsidRPr="00A01E5E">
              <w:rPr>
                <w:rFonts w:eastAsia="標楷體" w:hint="eastAsia"/>
                <w:color w:val="000000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color w:val="000000"/>
              </w:rPr>
            </w:pPr>
            <w:r w:rsidRPr="00A01E5E">
              <w:rPr>
                <w:rFonts w:eastAsia="標楷體" w:hint="eastAsia"/>
                <w:color w:val="000000"/>
              </w:rPr>
              <w:t>未來學生於職場中需要有專利資訊檢索與分析的知識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/>
              </w:rPr>
              <w:t>基礎能源實驗</w:t>
            </w:r>
            <w:r w:rsidRPr="00A01E5E">
              <w:rPr>
                <w:rFonts w:eastAsia="標楷體"/>
              </w:rPr>
              <w:t>(I)</w:t>
            </w:r>
          </w:p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/>
                <w:color w:val="000000"/>
                <w:kern w:val="0"/>
              </w:rPr>
              <w:t>Fundamentals of Energy Experiment (I)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必修</w:t>
            </w:r>
          </w:p>
        </w:tc>
        <w:tc>
          <w:tcPr>
            <w:tcW w:w="863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2/3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101</w:t>
            </w:r>
            <w:r w:rsidRPr="00A01E5E">
              <w:rPr>
                <w:rFonts w:eastAsia="標楷體" w:hint="eastAsia"/>
              </w:rPr>
              <w:t>學年度入學</w:t>
            </w:r>
            <w:r w:rsidRPr="00A01E5E">
              <w:rPr>
                <w:rFonts w:eastAsia="標楷體" w:hint="eastAsia"/>
                <w:color w:val="FF0000"/>
              </w:rPr>
              <w:t>大學部</w:t>
            </w:r>
            <w:r w:rsidRPr="00A01E5E">
              <w:rPr>
                <w:rFonts w:eastAsia="標楷體" w:hint="eastAsia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BD21C0">
            <w:pPr>
              <w:pStyle w:val="ae"/>
              <w:numPr>
                <w:ilvl w:val="0"/>
                <w:numId w:val="10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取消原必修課</w:t>
            </w:r>
          </w:p>
          <w:p w:rsidR="00BD21C0" w:rsidRPr="00A01E5E" w:rsidRDefault="00BD21C0" w:rsidP="00BD21C0">
            <w:pPr>
              <w:pStyle w:val="ae"/>
              <w:numPr>
                <w:ilvl w:val="0"/>
                <w:numId w:val="10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  <w:color w:val="FF0000"/>
              </w:rPr>
              <w:t>新增必修</w:t>
            </w:r>
            <w:r w:rsidRPr="00A01E5E">
              <w:rPr>
                <w:rFonts w:eastAsia="標楷體" w:hint="eastAsia"/>
              </w:rPr>
              <w:t>課</w:t>
            </w:r>
          </w:p>
          <w:p w:rsidR="00BD21C0" w:rsidRPr="00A01E5E" w:rsidRDefault="00BD21C0" w:rsidP="00BD21C0">
            <w:pPr>
              <w:pStyle w:val="ae"/>
              <w:numPr>
                <w:ilvl w:val="0"/>
                <w:numId w:val="10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修訂後學生</w:t>
            </w:r>
            <w:proofErr w:type="gramStart"/>
            <w:r w:rsidRPr="00A01E5E">
              <w:rPr>
                <w:rFonts w:eastAsia="標楷體" w:hint="eastAsia"/>
              </w:rPr>
              <w:t>原必修課總學分</w:t>
            </w:r>
            <w:proofErr w:type="gramEnd"/>
            <w:r w:rsidRPr="00A01E5E">
              <w:rPr>
                <w:rFonts w:eastAsia="標楷體" w:hint="eastAsia"/>
              </w:rPr>
              <w:t>數不變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t>次課程委員會</w:t>
            </w:r>
          </w:p>
        </w:tc>
      </w:tr>
      <w:tr w:rsidR="00BD21C0" w:rsidRPr="00A01E5E" w:rsidTr="00596AAA">
        <w:trPr>
          <w:trHeight w:val="495"/>
          <w:jc w:val="center"/>
        </w:trPr>
        <w:tc>
          <w:tcPr>
            <w:tcW w:w="1871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/>
              </w:rPr>
              <w:t>基礎能源實驗</w:t>
            </w:r>
            <w:r w:rsidRPr="00A01E5E">
              <w:rPr>
                <w:rFonts w:eastAsia="標楷體"/>
              </w:rPr>
              <w:t>(II)</w:t>
            </w:r>
          </w:p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/>
                <w:color w:val="000000"/>
                <w:kern w:val="0"/>
              </w:rPr>
              <w:t xml:space="preserve">Fundamentals of </w:t>
            </w:r>
            <w:r w:rsidRPr="00A01E5E">
              <w:rPr>
                <w:rFonts w:eastAsia="標楷體"/>
                <w:color w:val="000000"/>
                <w:kern w:val="0"/>
              </w:rPr>
              <w:lastRenderedPageBreak/>
              <w:t>Energy Experiment</w:t>
            </w:r>
            <w:r w:rsidRPr="00A01E5E">
              <w:rPr>
                <w:rFonts w:eastAsia="標楷體"/>
              </w:rPr>
              <w:t>(II)</w:t>
            </w:r>
          </w:p>
        </w:tc>
        <w:tc>
          <w:tcPr>
            <w:tcW w:w="716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lastRenderedPageBreak/>
              <w:t>必修</w:t>
            </w:r>
          </w:p>
        </w:tc>
        <w:tc>
          <w:tcPr>
            <w:tcW w:w="863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2/3</w:t>
            </w:r>
          </w:p>
        </w:tc>
        <w:tc>
          <w:tcPr>
            <w:tcW w:w="1782" w:type="dxa"/>
          </w:tcPr>
          <w:p w:rsidR="00BD21C0" w:rsidRPr="00A01E5E" w:rsidRDefault="00BD21C0" w:rsidP="00596AAA">
            <w:pPr>
              <w:pStyle w:val="ae"/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101</w:t>
            </w:r>
            <w:r w:rsidRPr="00A01E5E">
              <w:rPr>
                <w:rFonts w:eastAsia="標楷體" w:hint="eastAsia"/>
              </w:rPr>
              <w:t>學年度入學</w:t>
            </w:r>
            <w:r w:rsidRPr="00A01E5E">
              <w:rPr>
                <w:rFonts w:eastAsia="標楷體" w:hint="eastAsia"/>
                <w:color w:val="FF0000"/>
              </w:rPr>
              <w:t>大學部</w:t>
            </w:r>
            <w:r w:rsidRPr="00A01E5E">
              <w:rPr>
                <w:rFonts w:eastAsia="標楷體" w:hint="eastAsia"/>
              </w:rPr>
              <w:t>學生</w:t>
            </w:r>
          </w:p>
        </w:tc>
        <w:tc>
          <w:tcPr>
            <w:tcW w:w="2412" w:type="dxa"/>
          </w:tcPr>
          <w:p w:rsidR="00BD21C0" w:rsidRPr="00A01E5E" w:rsidRDefault="00BD21C0" w:rsidP="00BD21C0">
            <w:pPr>
              <w:pStyle w:val="ae"/>
              <w:numPr>
                <w:ilvl w:val="0"/>
                <w:numId w:val="11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取消原必修課</w:t>
            </w:r>
          </w:p>
          <w:p w:rsidR="00BD21C0" w:rsidRPr="00A01E5E" w:rsidRDefault="00BD21C0" w:rsidP="00BD21C0">
            <w:pPr>
              <w:pStyle w:val="ae"/>
              <w:numPr>
                <w:ilvl w:val="0"/>
                <w:numId w:val="11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  <w:color w:val="FF0000"/>
              </w:rPr>
              <w:t>新增必修</w:t>
            </w:r>
            <w:r w:rsidRPr="00A01E5E">
              <w:rPr>
                <w:rFonts w:eastAsia="標楷體" w:hint="eastAsia"/>
              </w:rPr>
              <w:t>課</w:t>
            </w:r>
          </w:p>
          <w:p w:rsidR="00BD21C0" w:rsidRPr="00A01E5E" w:rsidRDefault="00BD21C0" w:rsidP="00BD21C0">
            <w:pPr>
              <w:pStyle w:val="ae"/>
              <w:numPr>
                <w:ilvl w:val="0"/>
                <w:numId w:val="11"/>
              </w:numPr>
              <w:snapToGrid w:val="0"/>
              <w:spacing w:line="240" w:lineRule="atLeast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lastRenderedPageBreak/>
              <w:t>修訂後學生</w:t>
            </w:r>
            <w:proofErr w:type="gramStart"/>
            <w:r w:rsidRPr="00A01E5E">
              <w:rPr>
                <w:rFonts w:eastAsia="標楷體" w:hint="eastAsia"/>
              </w:rPr>
              <w:t>原必修課總學分</w:t>
            </w:r>
            <w:proofErr w:type="gramEnd"/>
            <w:r w:rsidRPr="00A01E5E">
              <w:rPr>
                <w:rFonts w:eastAsia="標楷體" w:hint="eastAsia"/>
              </w:rPr>
              <w:t>數不變</w:t>
            </w:r>
          </w:p>
        </w:tc>
        <w:tc>
          <w:tcPr>
            <w:tcW w:w="2170" w:type="dxa"/>
          </w:tcPr>
          <w:p w:rsidR="00BD21C0" w:rsidRPr="00A01E5E" w:rsidRDefault="00BD21C0" w:rsidP="00596AAA">
            <w:pPr>
              <w:widowControl/>
              <w:snapToGrid w:val="0"/>
              <w:spacing w:line="240" w:lineRule="atLeast"/>
              <w:rPr>
                <w:rFonts w:eastAsia="標楷體"/>
                <w:bCs/>
                <w:color w:val="000000"/>
              </w:rPr>
            </w:pPr>
            <w:r w:rsidRPr="00A01E5E">
              <w:rPr>
                <w:rFonts w:eastAsia="標楷體"/>
                <w:bCs/>
                <w:color w:val="000000"/>
              </w:rPr>
              <w:lastRenderedPageBreak/>
              <w:t>101</w:t>
            </w:r>
            <w:r w:rsidRPr="00A01E5E">
              <w:rPr>
                <w:rFonts w:eastAsia="標楷體"/>
                <w:bCs/>
                <w:color w:val="000000"/>
              </w:rPr>
              <w:t>年</w:t>
            </w:r>
            <w:r w:rsidRPr="00A01E5E">
              <w:rPr>
                <w:rFonts w:eastAsia="標楷體" w:hint="eastAsia"/>
                <w:bCs/>
                <w:color w:val="000000"/>
              </w:rPr>
              <w:t>12</w:t>
            </w:r>
            <w:r w:rsidRPr="00A01E5E">
              <w:rPr>
                <w:rFonts w:eastAsia="標楷體"/>
                <w:bCs/>
                <w:color w:val="000000"/>
              </w:rPr>
              <w:t>月</w:t>
            </w:r>
            <w:r w:rsidRPr="00A01E5E">
              <w:rPr>
                <w:rFonts w:eastAsia="標楷體" w:hint="eastAsia"/>
                <w:bCs/>
                <w:color w:val="000000"/>
              </w:rPr>
              <w:t>5</w:t>
            </w:r>
            <w:r w:rsidRPr="00A01E5E">
              <w:rPr>
                <w:rFonts w:eastAsia="標楷體"/>
                <w:bCs/>
                <w:color w:val="000000"/>
              </w:rPr>
              <w:t>日</w:t>
            </w:r>
            <w:r w:rsidRPr="00A01E5E">
              <w:rPr>
                <w:rFonts w:eastAsia="標楷體"/>
                <w:bCs/>
                <w:color w:val="000000"/>
              </w:rPr>
              <w:t>101</w:t>
            </w:r>
            <w:r w:rsidRPr="00A01E5E">
              <w:rPr>
                <w:rFonts w:eastAsia="標楷體"/>
                <w:bCs/>
                <w:color w:val="000000"/>
              </w:rPr>
              <w:t>學年度第</w:t>
            </w:r>
            <w:r w:rsidRPr="00A01E5E">
              <w:rPr>
                <w:rFonts w:eastAsia="標楷體"/>
                <w:bCs/>
                <w:color w:val="000000"/>
              </w:rPr>
              <w:t>1</w:t>
            </w:r>
            <w:r w:rsidRPr="00A01E5E">
              <w:rPr>
                <w:rFonts w:eastAsia="標楷體"/>
                <w:bCs/>
                <w:color w:val="000000"/>
              </w:rPr>
              <w:t>學期第</w:t>
            </w:r>
            <w:r w:rsidRPr="00A01E5E">
              <w:rPr>
                <w:rFonts w:eastAsia="標楷體" w:hint="eastAsia"/>
                <w:bCs/>
                <w:color w:val="000000"/>
              </w:rPr>
              <w:t>2</w:t>
            </w:r>
            <w:r w:rsidRPr="00A01E5E">
              <w:rPr>
                <w:rFonts w:eastAsia="標楷體"/>
                <w:bCs/>
                <w:color w:val="000000"/>
              </w:rPr>
              <w:lastRenderedPageBreak/>
              <w:t>次課程委員會</w:t>
            </w:r>
          </w:p>
        </w:tc>
      </w:tr>
    </w:tbl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lastRenderedPageBreak/>
        <w:t>擬辦：通過後，擬提案</w:t>
      </w:r>
      <w:r w:rsidRPr="00A01E5E">
        <w:rPr>
          <w:rFonts w:ascii="Times New Roman" w:eastAsia="標楷體" w:hAnsi="Times New Roman" w:hint="eastAsia"/>
          <w:b/>
        </w:rPr>
        <w:t>101</w:t>
      </w:r>
      <w:r w:rsidRPr="00A01E5E">
        <w:rPr>
          <w:rFonts w:ascii="Times New Roman" w:eastAsia="標楷體" w:hAnsi="Times New Roman" w:hint="eastAsia"/>
          <w:b/>
        </w:rPr>
        <w:t>學年度第</w:t>
      </w:r>
      <w:r w:rsidRPr="00A01E5E">
        <w:rPr>
          <w:rFonts w:ascii="Times New Roman" w:eastAsia="標楷體" w:hAnsi="Times New Roman" w:hint="eastAsia"/>
          <w:b/>
        </w:rPr>
        <w:t>2</w:t>
      </w:r>
      <w:r w:rsidRPr="00A01E5E">
        <w:rPr>
          <w:rFonts w:ascii="Times New Roman" w:eastAsia="標楷體" w:hAnsi="Times New Roman" w:hint="eastAsia"/>
          <w:b/>
        </w:rPr>
        <w:t>學期校級課程規劃委員會審議。</w:t>
      </w:r>
    </w:p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9844C6">
        <w:rPr>
          <w:rFonts w:ascii="Times New Roman" w:eastAsia="標楷體" w:hAnsi="Times New Roman" w:hint="eastAsia"/>
          <w:b/>
        </w:rPr>
        <w:t>照案通過。</w:t>
      </w:r>
    </w:p>
    <w:p w:rsidR="005627AE" w:rsidRPr="00A01E5E" w:rsidRDefault="005627AE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</w:rPr>
      </w:pPr>
    </w:p>
    <w:p w:rsidR="0079580B" w:rsidRPr="00A01E5E" w:rsidRDefault="0079580B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bookmarkStart w:id="3" w:name="提案五_生科系"/>
      <w:bookmarkEnd w:id="3"/>
      <w:r w:rsidRPr="00A01E5E">
        <w:rPr>
          <w:rFonts w:eastAsia="標楷體"/>
          <w:sz w:val="28"/>
          <w:szCs w:val="28"/>
          <w:bdr w:val="single" w:sz="4" w:space="0" w:color="auto"/>
        </w:rPr>
        <w:t>提案</w:t>
      </w:r>
      <w:r w:rsidR="00316DD1" w:rsidRPr="00A01E5E">
        <w:rPr>
          <w:rFonts w:eastAsia="標楷體" w:hint="eastAsia"/>
          <w:sz w:val="28"/>
          <w:szCs w:val="28"/>
          <w:bdr w:val="single" w:sz="4" w:space="0" w:color="auto"/>
        </w:rPr>
        <w:t>五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                 </w:t>
      </w:r>
      <w:r w:rsidRPr="00A01E5E">
        <w:rPr>
          <w:rFonts w:eastAsia="標楷體" w:hint="eastAsia"/>
        </w:rPr>
        <w:t xml:space="preserve"> </w:t>
      </w:r>
      <w:r w:rsidR="00316DD1" w:rsidRPr="00A01E5E">
        <w:rPr>
          <w:rFonts w:eastAsia="標楷體" w:hint="eastAsia"/>
        </w:rPr>
        <w:t xml:space="preserve">    </w:t>
      </w:r>
      <w:r w:rsidRPr="00A01E5E">
        <w:rPr>
          <w:rFonts w:eastAsia="標楷體"/>
        </w:rPr>
        <w:t>提案單位：</w:t>
      </w:r>
      <w:r w:rsidRPr="00A01E5E">
        <w:rPr>
          <w:rFonts w:eastAsia="標楷體" w:hint="eastAsia"/>
        </w:rPr>
        <w:t>生</w:t>
      </w:r>
      <w:r w:rsidR="00316DD1" w:rsidRPr="00A01E5E">
        <w:rPr>
          <w:rFonts w:eastAsia="標楷體" w:hint="eastAsia"/>
        </w:rPr>
        <w:t>物科技學</w:t>
      </w:r>
      <w:r w:rsidRPr="00A01E5E">
        <w:rPr>
          <w:rFonts w:eastAsia="標楷體" w:hint="eastAsia"/>
        </w:rPr>
        <w:t>系</w:t>
      </w:r>
    </w:p>
    <w:p w:rsidR="0079580B" w:rsidRPr="00A01E5E" w:rsidRDefault="0079580B" w:rsidP="0079580B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r w:rsidR="00AD4DDA" w:rsidRPr="00A01E5E">
        <w:rPr>
          <w:rFonts w:eastAsia="標楷體" w:hint="eastAsia"/>
          <w:b/>
          <w:color w:val="000000"/>
          <w:sz w:val="28"/>
          <w:szCs w:val="28"/>
        </w:rPr>
        <w:t>生科系專業課程新增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79580B" w:rsidRPr="00A01E5E" w:rsidRDefault="0079580B" w:rsidP="0079580B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79580B" w:rsidRPr="00A01E5E" w:rsidRDefault="009A7DAD" w:rsidP="0079580B">
      <w:pPr>
        <w:widowControl/>
        <w:ind w:leftChars="104" w:left="711" w:hangingChars="192" w:hanging="461"/>
        <w:rPr>
          <w:rFonts w:eastAsia="標楷體"/>
        </w:rPr>
      </w:pPr>
      <w:r w:rsidRPr="00A01E5E">
        <w:rPr>
          <w:rFonts w:eastAsia="標楷體" w:hint="eastAsia"/>
        </w:rPr>
        <w:t>一</w:t>
      </w:r>
      <w:r w:rsidR="0079580B" w:rsidRPr="00A01E5E">
        <w:rPr>
          <w:rFonts w:eastAsia="標楷體" w:hint="eastAsia"/>
        </w:rPr>
        <w:t>、本案業經</w:t>
      </w:r>
      <w:r w:rsidR="0079580B" w:rsidRPr="00A01E5E">
        <w:rPr>
          <w:rFonts w:eastAsia="標楷體" w:hint="eastAsia"/>
          <w:color w:val="000000"/>
        </w:rPr>
        <w:t>10</w:t>
      </w:r>
      <w:r w:rsidRPr="00A01E5E">
        <w:rPr>
          <w:rFonts w:eastAsia="標楷體" w:hint="eastAsia"/>
          <w:color w:val="000000"/>
        </w:rPr>
        <w:t>2</w:t>
      </w:r>
      <w:r w:rsidR="0079580B" w:rsidRPr="00A01E5E">
        <w:rPr>
          <w:rFonts w:eastAsia="標楷體" w:hint="eastAsia"/>
          <w:color w:val="000000"/>
        </w:rPr>
        <w:t>年</w:t>
      </w:r>
      <w:r w:rsidR="0079580B" w:rsidRPr="00A01E5E">
        <w:rPr>
          <w:rFonts w:eastAsia="標楷體" w:hint="eastAsia"/>
          <w:color w:val="000000"/>
        </w:rPr>
        <w:t>1</w:t>
      </w:r>
      <w:r w:rsidR="0079580B" w:rsidRPr="00A01E5E">
        <w:rPr>
          <w:rFonts w:eastAsia="標楷體" w:hint="eastAsia"/>
          <w:color w:val="000000"/>
        </w:rPr>
        <w:t>月</w:t>
      </w:r>
      <w:r w:rsidRPr="00A01E5E">
        <w:rPr>
          <w:rFonts w:eastAsia="標楷體" w:hint="eastAsia"/>
          <w:color w:val="000000"/>
        </w:rPr>
        <w:t>10</w:t>
      </w:r>
      <w:r w:rsidR="0079580B" w:rsidRPr="00A01E5E">
        <w:rPr>
          <w:rFonts w:eastAsia="標楷體" w:hint="eastAsia"/>
          <w:color w:val="000000"/>
        </w:rPr>
        <w:t>日</w:t>
      </w:r>
      <w:r w:rsidR="0079580B" w:rsidRPr="00A01E5E">
        <w:rPr>
          <w:rFonts w:eastAsia="標楷體" w:hint="eastAsia"/>
          <w:color w:val="000000"/>
        </w:rPr>
        <w:t>101</w:t>
      </w:r>
      <w:r w:rsidR="0079580B" w:rsidRPr="00A01E5E">
        <w:rPr>
          <w:rFonts w:eastAsia="標楷體" w:hint="eastAsia"/>
          <w:color w:val="000000"/>
        </w:rPr>
        <w:t>學年度第</w:t>
      </w:r>
      <w:r w:rsidR="0079580B" w:rsidRPr="00A01E5E">
        <w:rPr>
          <w:rFonts w:eastAsia="標楷體" w:hint="eastAsia"/>
          <w:color w:val="000000"/>
        </w:rPr>
        <w:t>1</w:t>
      </w:r>
      <w:r w:rsidR="0079580B" w:rsidRPr="00A01E5E">
        <w:rPr>
          <w:rFonts w:eastAsia="標楷體" w:hint="eastAsia"/>
          <w:color w:val="000000"/>
        </w:rPr>
        <w:t>學期第</w:t>
      </w:r>
      <w:r w:rsidR="0079580B" w:rsidRPr="00A01E5E">
        <w:rPr>
          <w:rFonts w:eastAsia="標楷體" w:hint="eastAsia"/>
          <w:color w:val="000000"/>
        </w:rPr>
        <w:t>1</w:t>
      </w:r>
      <w:r w:rsidR="0079580B" w:rsidRPr="00A01E5E">
        <w:rPr>
          <w:rFonts w:eastAsia="標楷體" w:hint="eastAsia"/>
          <w:color w:val="000000"/>
        </w:rPr>
        <w:t>次系課程規劃委員會議</w:t>
      </w:r>
      <w:r w:rsidR="0079580B" w:rsidRPr="00A01E5E">
        <w:rPr>
          <w:rFonts w:eastAsia="標楷體" w:hint="eastAsia"/>
        </w:rPr>
        <w:t>決議通過</w:t>
      </w:r>
      <w:r w:rsidRPr="00A01E5E">
        <w:rPr>
          <w:rFonts w:eastAsia="標楷體" w:hint="eastAsia"/>
        </w:rPr>
        <w:t>。</w:t>
      </w:r>
    </w:p>
    <w:p w:rsidR="0079580B" w:rsidRPr="00A01E5E" w:rsidRDefault="00332AD9" w:rsidP="0079580B">
      <w:pPr>
        <w:widowControl/>
        <w:ind w:leftChars="104" w:left="711" w:hangingChars="192" w:hanging="461"/>
        <w:rPr>
          <w:rFonts w:eastAsia="標楷體"/>
        </w:rPr>
      </w:pPr>
      <w:r w:rsidRPr="00A01E5E">
        <w:rPr>
          <w:rFonts w:eastAsia="標楷體" w:hint="eastAsia"/>
        </w:rPr>
        <w:t>二</w:t>
      </w:r>
      <w:r w:rsidR="0079580B" w:rsidRPr="00A01E5E">
        <w:rPr>
          <w:rFonts w:eastAsia="標楷體" w:hint="eastAsia"/>
        </w:rPr>
        <w:t>、</w:t>
      </w:r>
      <w:r w:rsidRPr="00A01E5E">
        <w:rPr>
          <w:rFonts w:eastAsia="標楷體" w:hint="eastAsia"/>
        </w:rPr>
        <w:t>擬新增</w:t>
      </w:r>
      <w:r w:rsidR="00467B4D" w:rsidRPr="00A01E5E">
        <w:rPr>
          <w:rFonts w:eastAsia="標楷體" w:hint="eastAsia"/>
        </w:rPr>
        <w:t>六</w:t>
      </w:r>
      <w:r w:rsidRPr="00A01E5E">
        <w:rPr>
          <w:rFonts w:eastAsia="標楷體" w:hint="eastAsia"/>
        </w:rPr>
        <w:t>門課程</w:t>
      </w:r>
      <w:r w:rsidR="000A2C34" w:rsidRPr="00A01E5E">
        <w:rPr>
          <w:rFonts w:eastAsia="標楷體" w:hint="eastAsia"/>
        </w:rPr>
        <w:t>，分述如下：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498"/>
        <w:gridCol w:w="2724"/>
        <w:gridCol w:w="603"/>
        <w:gridCol w:w="903"/>
        <w:gridCol w:w="1911"/>
        <w:gridCol w:w="3113"/>
      </w:tblGrid>
      <w:tr w:rsidR="00ED1698" w:rsidRPr="00A01E5E" w:rsidTr="005D7B90">
        <w:trPr>
          <w:jc w:val="center"/>
        </w:trPr>
        <w:tc>
          <w:tcPr>
            <w:tcW w:w="255" w:type="pct"/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ind w:leftChars="-32" w:left="-12" w:hangingChars="27" w:hanging="65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序號</w:t>
            </w:r>
          </w:p>
        </w:tc>
        <w:tc>
          <w:tcPr>
            <w:tcW w:w="1396" w:type="pct"/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ind w:leftChars="-32" w:left="-12" w:hangingChars="27" w:hanging="65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科目名稱</w:t>
            </w:r>
            <w:r w:rsidRPr="00A01E5E">
              <w:rPr>
                <w:rFonts w:eastAsia="標楷體"/>
              </w:rPr>
              <w:t>(</w:t>
            </w:r>
            <w:r w:rsidRPr="00A01E5E">
              <w:rPr>
                <w:rFonts w:eastAsia="標楷體"/>
              </w:rPr>
              <w:t>中</w:t>
            </w:r>
            <w:r w:rsidRPr="00A01E5E">
              <w:rPr>
                <w:rFonts w:eastAsia="標楷體"/>
              </w:rPr>
              <w:t>/</w:t>
            </w:r>
            <w:r w:rsidRPr="00A01E5E">
              <w:rPr>
                <w:rFonts w:eastAsia="標楷體"/>
              </w:rPr>
              <w:t>英文</w:t>
            </w:r>
            <w:r w:rsidRPr="00A01E5E">
              <w:rPr>
                <w:rFonts w:eastAsia="標楷體"/>
              </w:rPr>
              <w:t>)</w:t>
            </w:r>
          </w:p>
        </w:tc>
        <w:tc>
          <w:tcPr>
            <w:tcW w:w="309" w:type="pct"/>
            <w:tcBorders>
              <w:bottom w:val="single" w:sz="4" w:space="0" w:color="auto"/>
            </w:tcBorders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jc w:val="center"/>
              <w:rPr>
                <w:rFonts w:eastAsia="標楷體"/>
              </w:rPr>
            </w:pPr>
            <w:proofErr w:type="gramStart"/>
            <w:r w:rsidRPr="00A01E5E">
              <w:rPr>
                <w:rFonts w:eastAsia="標楷體"/>
              </w:rPr>
              <w:t>修別</w:t>
            </w:r>
            <w:proofErr w:type="gramEnd"/>
          </w:p>
        </w:tc>
        <w:tc>
          <w:tcPr>
            <w:tcW w:w="463" w:type="pct"/>
            <w:tcBorders>
              <w:bottom w:val="single" w:sz="4" w:space="0" w:color="auto"/>
            </w:tcBorders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學分</w:t>
            </w:r>
            <w:r w:rsidRPr="00A01E5E">
              <w:rPr>
                <w:rFonts w:eastAsia="標楷體"/>
              </w:rPr>
              <w:t>/</w:t>
            </w:r>
            <w:r w:rsidRPr="00A01E5E">
              <w:rPr>
                <w:rFonts w:eastAsia="標楷體"/>
              </w:rPr>
              <w:t>時數</w:t>
            </w:r>
          </w:p>
        </w:tc>
        <w:tc>
          <w:tcPr>
            <w:tcW w:w="980" w:type="pct"/>
            <w:tcBorders>
              <w:bottom w:val="single" w:sz="4" w:space="0" w:color="auto"/>
            </w:tcBorders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適用學生</w:t>
            </w:r>
          </w:p>
        </w:tc>
        <w:tc>
          <w:tcPr>
            <w:tcW w:w="1596" w:type="pct"/>
            <w:tcBorders>
              <w:bottom w:val="single" w:sz="4" w:space="0" w:color="auto"/>
            </w:tcBorders>
            <w:vAlign w:val="center"/>
          </w:tcPr>
          <w:p w:rsidR="00044887" w:rsidRPr="00A01E5E" w:rsidRDefault="00044887" w:rsidP="005D7B90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備註</w:t>
            </w:r>
          </w:p>
        </w:tc>
      </w:tr>
      <w:tr w:rsidR="00F36CF1" w:rsidRPr="00A01E5E" w:rsidTr="001C7454">
        <w:trPr>
          <w:jc w:val="center"/>
        </w:trPr>
        <w:tc>
          <w:tcPr>
            <w:tcW w:w="255" w:type="pct"/>
            <w:vAlign w:val="center"/>
          </w:tcPr>
          <w:p w:rsidR="00044887" w:rsidRPr="00A01E5E" w:rsidRDefault="00044887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1</w:t>
            </w:r>
          </w:p>
        </w:tc>
        <w:tc>
          <w:tcPr>
            <w:tcW w:w="1396" w:type="pct"/>
            <w:vAlign w:val="center"/>
          </w:tcPr>
          <w:p w:rsidR="00044887" w:rsidRPr="00A01E5E" w:rsidRDefault="00044887" w:rsidP="00767C88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/>
              </w:rPr>
              <w:t>生技日語</w:t>
            </w:r>
            <w:r w:rsidRPr="00A01E5E">
              <w:rPr>
                <w:rFonts w:ascii="Times New Roman" w:cs="Times New Roman"/>
              </w:rPr>
              <w:br/>
              <w:t>Bio</w:t>
            </w:r>
            <w:r w:rsidR="00115F9D" w:rsidRPr="00115F9D">
              <w:rPr>
                <w:rFonts w:ascii="Times New Roman" w:cs="Times New Roman" w:hint="eastAsia"/>
                <w:highlight w:val="yellow"/>
              </w:rPr>
              <w:t>tech</w:t>
            </w:r>
            <w:r w:rsidRPr="00A01E5E">
              <w:rPr>
                <w:rFonts w:ascii="Times New Roman" w:cs="Times New Roman"/>
              </w:rPr>
              <w:t>-Japanese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3</w:t>
            </w:r>
            <w:r w:rsidRPr="00A01E5E">
              <w:rPr>
                <w:rFonts w:ascii="Times New Roman" w:cs="Times New Roman"/>
                <w:color w:val="auto"/>
              </w:rPr>
              <w:t>/</w:t>
            </w:r>
            <w:r w:rsidRPr="00A01E5E">
              <w:rPr>
                <w:rFonts w:ascii="Times New Roman" w:cs="Times New Roman" w:hint="eastAsia"/>
                <w:color w:val="auto"/>
              </w:rPr>
              <w:t>3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044887" w:rsidRPr="00A01E5E" w:rsidRDefault="00044887" w:rsidP="001C7454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</w:t>
            </w:r>
            <w:r w:rsidR="00E44EA2" w:rsidRPr="00A01E5E">
              <w:rPr>
                <w:rFonts w:eastAsia="標楷體" w:hint="eastAsia"/>
              </w:rPr>
              <w:t>學士班</w:t>
            </w:r>
            <w:r w:rsidRPr="00A01E5E">
              <w:rPr>
                <w:rFonts w:eastAsia="標楷體" w:hint="eastAsia"/>
              </w:rPr>
              <w:t>學生適用</w:t>
            </w:r>
          </w:p>
        </w:tc>
        <w:tc>
          <w:tcPr>
            <w:tcW w:w="1596" w:type="pct"/>
            <w:tcBorders>
              <w:tr2bl w:val="nil"/>
            </w:tcBorders>
            <w:vAlign w:val="center"/>
          </w:tcPr>
          <w:p w:rsidR="00044887" w:rsidRPr="00A01E5E" w:rsidRDefault="00044887" w:rsidP="00583F61">
            <w:pPr>
              <w:rPr>
                <w:rFonts w:eastAsia="標楷體"/>
              </w:rPr>
            </w:pPr>
            <w:r w:rsidRPr="00A01E5E">
              <w:rPr>
                <w:rFonts w:eastAsia="標楷體"/>
              </w:rPr>
              <w:t>新增</w:t>
            </w:r>
            <w:r w:rsidRPr="00A01E5E">
              <w:rPr>
                <w:rFonts w:eastAsia="標楷體" w:hint="eastAsia"/>
              </w:rPr>
              <w:t>課程</w:t>
            </w:r>
          </w:p>
          <w:p w:rsidR="00044887" w:rsidRPr="00A01E5E" w:rsidRDefault="00044887" w:rsidP="00583F61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授課教師：黃銘志老師</w:t>
            </w:r>
          </w:p>
          <w:p w:rsidR="00767C88" w:rsidRPr="00A01E5E" w:rsidRDefault="00767C88" w:rsidP="00583F61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教學計畫詳如【</w:t>
            </w:r>
            <w:r w:rsidR="00286812">
              <w:rPr>
                <w:rFonts w:eastAsia="標楷體"/>
              </w:rPr>
              <w:fldChar w:fldCharType="begin"/>
            </w:r>
            <w:r w:rsidR="00802D7F">
              <w:rPr>
                <w:rFonts w:eastAsia="標楷體"/>
              </w:rPr>
              <w:instrText xml:space="preserve"> HYPERLINK  \l "</w:instrText>
            </w:r>
            <w:r w:rsidR="00802D7F">
              <w:rPr>
                <w:rFonts w:eastAsia="標楷體" w:hint="eastAsia"/>
              </w:rPr>
              <w:instrText>附件二</w:instrText>
            </w:r>
            <w:r w:rsidR="00802D7F">
              <w:rPr>
                <w:rFonts w:eastAsia="標楷體" w:hint="eastAsia"/>
              </w:rPr>
              <w:instrText>_</w:instrText>
            </w:r>
            <w:r w:rsidR="00802D7F">
              <w:rPr>
                <w:rFonts w:eastAsia="標楷體" w:hint="eastAsia"/>
              </w:rPr>
              <w:instrText>生物技術日本語課程大綱</w:instrText>
            </w:r>
            <w:r w:rsidR="00802D7F">
              <w:rPr>
                <w:rFonts w:eastAsia="標楷體"/>
              </w:rPr>
              <w:instrText xml:space="preserve">" </w:instrText>
            </w:r>
            <w:r w:rsidR="00286812">
              <w:rPr>
                <w:rFonts w:eastAsia="標楷體"/>
              </w:rPr>
              <w:fldChar w:fldCharType="separate"/>
            </w:r>
            <w:r w:rsidRPr="00802D7F">
              <w:rPr>
                <w:rStyle w:val="afc"/>
                <w:rFonts w:eastAsia="標楷體" w:hint="eastAsia"/>
              </w:rPr>
              <w:t>附件二</w:t>
            </w:r>
            <w:r w:rsidR="00286812">
              <w:rPr>
                <w:rFonts w:eastAsia="標楷體"/>
              </w:rPr>
              <w:fldChar w:fldCharType="end"/>
            </w:r>
            <w:r w:rsidRPr="00A01E5E">
              <w:rPr>
                <w:rFonts w:eastAsia="標楷體" w:hint="eastAsia"/>
              </w:rPr>
              <w:t>】</w:t>
            </w:r>
          </w:p>
        </w:tc>
      </w:tr>
      <w:tr w:rsidR="00F36CF1" w:rsidRPr="00A01E5E" w:rsidTr="001C7454">
        <w:trPr>
          <w:jc w:val="center"/>
        </w:trPr>
        <w:tc>
          <w:tcPr>
            <w:tcW w:w="255" w:type="pct"/>
            <w:vAlign w:val="center"/>
          </w:tcPr>
          <w:p w:rsidR="00044887" w:rsidRPr="00A01E5E" w:rsidRDefault="00044887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2</w:t>
            </w:r>
          </w:p>
        </w:tc>
        <w:tc>
          <w:tcPr>
            <w:tcW w:w="1396" w:type="pct"/>
            <w:vAlign w:val="center"/>
          </w:tcPr>
          <w:p w:rsidR="00044887" w:rsidRPr="00A01E5E" w:rsidRDefault="00044887" w:rsidP="00767C88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/>
              </w:rPr>
              <w:t>人體組織學</w:t>
            </w:r>
            <w:r w:rsidRPr="00A01E5E">
              <w:rPr>
                <w:rFonts w:ascii="Times New Roman" w:cs="Times New Roman"/>
              </w:rPr>
              <w:br/>
              <w:t>Human histology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3</w:t>
            </w:r>
            <w:r w:rsidRPr="00A01E5E">
              <w:rPr>
                <w:rFonts w:ascii="Times New Roman" w:cs="Times New Roman"/>
                <w:color w:val="auto"/>
              </w:rPr>
              <w:t>/</w:t>
            </w:r>
            <w:r w:rsidRPr="00A01E5E">
              <w:rPr>
                <w:rFonts w:ascii="Times New Roman" w:cs="Times New Roman" w:hint="eastAsia"/>
                <w:color w:val="auto"/>
              </w:rPr>
              <w:t>3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044887" w:rsidRPr="00A01E5E" w:rsidRDefault="00044887" w:rsidP="001C7454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</w:t>
            </w:r>
            <w:r w:rsidR="00E44EA2" w:rsidRPr="00A01E5E">
              <w:rPr>
                <w:rFonts w:eastAsia="標楷體" w:hint="eastAsia"/>
              </w:rPr>
              <w:t>學士班</w:t>
            </w:r>
            <w:r w:rsidRPr="00A01E5E">
              <w:rPr>
                <w:rFonts w:eastAsia="標楷體" w:hint="eastAsia"/>
              </w:rPr>
              <w:t>學生適用</w:t>
            </w:r>
          </w:p>
        </w:tc>
        <w:tc>
          <w:tcPr>
            <w:tcW w:w="1596" w:type="pct"/>
            <w:tcBorders>
              <w:tr2bl w:val="nil"/>
            </w:tcBorders>
            <w:vAlign w:val="center"/>
          </w:tcPr>
          <w:p w:rsidR="00044887" w:rsidRPr="00A01E5E" w:rsidRDefault="00044887" w:rsidP="007125F7">
            <w:pPr>
              <w:rPr>
                <w:rFonts w:eastAsia="標楷體"/>
              </w:rPr>
            </w:pPr>
            <w:r w:rsidRPr="00A01E5E">
              <w:rPr>
                <w:rFonts w:eastAsia="標楷體"/>
              </w:rPr>
              <w:t>新增</w:t>
            </w:r>
            <w:r w:rsidRPr="00A01E5E">
              <w:rPr>
                <w:rFonts w:eastAsia="標楷體" w:hint="eastAsia"/>
              </w:rPr>
              <w:t>課程</w:t>
            </w:r>
          </w:p>
          <w:p w:rsidR="00044887" w:rsidRPr="00A01E5E" w:rsidRDefault="00044887" w:rsidP="007125F7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授課教師：丁慧如老師</w:t>
            </w:r>
          </w:p>
          <w:p w:rsidR="00C349BD" w:rsidRPr="00A01E5E" w:rsidRDefault="00C349BD" w:rsidP="00C349BD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教學計畫詳如【</w:t>
            </w:r>
            <w:r w:rsidR="00286812">
              <w:rPr>
                <w:rFonts w:eastAsia="標楷體"/>
              </w:rPr>
              <w:fldChar w:fldCharType="begin"/>
            </w:r>
            <w:r w:rsidR="00802D7F">
              <w:rPr>
                <w:rFonts w:eastAsia="標楷體"/>
              </w:rPr>
              <w:instrText xml:space="preserve"> HYPERLINK  \l "</w:instrText>
            </w:r>
            <w:r w:rsidR="00802D7F">
              <w:rPr>
                <w:rFonts w:eastAsia="標楷體" w:hint="eastAsia"/>
              </w:rPr>
              <w:instrText>附件三</w:instrText>
            </w:r>
            <w:r w:rsidR="00802D7F">
              <w:rPr>
                <w:rFonts w:eastAsia="標楷體" w:hint="eastAsia"/>
              </w:rPr>
              <w:instrText>_</w:instrText>
            </w:r>
            <w:r w:rsidR="00802D7F">
              <w:rPr>
                <w:rFonts w:eastAsia="標楷體" w:hint="eastAsia"/>
              </w:rPr>
              <w:instrText>人體組織學課程大綱</w:instrText>
            </w:r>
            <w:r w:rsidR="00802D7F">
              <w:rPr>
                <w:rFonts w:eastAsia="標楷體"/>
              </w:rPr>
              <w:instrText xml:space="preserve">" </w:instrText>
            </w:r>
            <w:r w:rsidR="00286812">
              <w:rPr>
                <w:rFonts w:eastAsia="標楷體"/>
              </w:rPr>
              <w:fldChar w:fldCharType="separate"/>
            </w:r>
            <w:r w:rsidRPr="00802D7F">
              <w:rPr>
                <w:rStyle w:val="afc"/>
                <w:rFonts w:eastAsia="標楷體" w:hint="eastAsia"/>
              </w:rPr>
              <w:t>附件三</w:t>
            </w:r>
            <w:r w:rsidR="00286812">
              <w:rPr>
                <w:rFonts w:eastAsia="標楷體"/>
              </w:rPr>
              <w:fldChar w:fldCharType="end"/>
            </w:r>
            <w:r w:rsidRPr="00A01E5E">
              <w:rPr>
                <w:rFonts w:eastAsia="標楷體" w:hint="eastAsia"/>
              </w:rPr>
              <w:t>】</w:t>
            </w:r>
          </w:p>
        </w:tc>
      </w:tr>
      <w:tr w:rsidR="00F36CF1" w:rsidRPr="00A01E5E" w:rsidTr="001C7454">
        <w:trPr>
          <w:jc w:val="center"/>
        </w:trPr>
        <w:tc>
          <w:tcPr>
            <w:tcW w:w="255" w:type="pct"/>
            <w:vAlign w:val="center"/>
          </w:tcPr>
          <w:p w:rsidR="00044887" w:rsidRPr="00A01E5E" w:rsidRDefault="00044887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3</w:t>
            </w:r>
          </w:p>
        </w:tc>
        <w:tc>
          <w:tcPr>
            <w:tcW w:w="1396" w:type="pct"/>
            <w:vAlign w:val="center"/>
          </w:tcPr>
          <w:p w:rsidR="00044887" w:rsidRPr="00A01E5E" w:rsidRDefault="00044887" w:rsidP="00767C88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/>
              </w:rPr>
              <w:t>毒理學導論</w:t>
            </w:r>
          </w:p>
          <w:p w:rsidR="00044887" w:rsidRPr="00A01E5E" w:rsidRDefault="00044887" w:rsidP="00767C88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/>
              </w:rPr>
              <w:t>Basic toxicology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044887" w:rsidRPr="00A01E5E" w:rsidRDefault="00044887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3</w:t>
            </w:r>
            <w:r w:rsidRPr="00A01E5E">
              <w:rPr>
                <w:rFonts w:ascii="Times New Roman" w:cs="Times New Roman"/>
                <w:color w:val="auto"/>
              </w:rPr>
              <w:t>/</w:t>
            </w:r>
            <w:r w:rsidRPr="00A01E5E">
              <w:rPr>
                <w:rFonts w:ascii="Times New Roman" w:cs="Times New Roman" w:hint="eastAsia"/>
                <w:color w:val="auto"/>
              </w:rPr>
              <w:t>3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044887" w:rsidRPr="00A01E5E" w:rsidRDefault="00044887" w:rsidP="001C7454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學年度起學</w:t>
            </w:r>
            <w:r w:rsidR="00E44EA2" w:rsidRPr="00A01E5E">
              <w:rPr>
                <w:rFonts w:eastAsia="標楷體" w:hint="eastAsia"/>
              </w:rPr>
              <w:t>士班學</w:t>
            </w:r>
            <w:r w:rsidRPr="00A01E5E">
              <w:rPr>
                <w:rFonts w:eastAsia="標楷體" w:hint="eastAsia"/>
              </w:rPr>
              <w:t>生適用</w:t>
            </w:r>
          </w:p>
        </w:tc>
        <w:tc>
          <w:tcPr>
            <w:tcW w:w="1596" w:type="pct"/>
            <w:tcBorders>
              <w:tr2bl w:val="nil"/>
            </w:tcBorders>
            <w:vAlign w:val="center"/>
          </w:tcPr>
          <w:p w:rsidR="00044887" w:rsidRPr="00A01E5E" w:rsidRDefault="00044887" w:rsidP="00044887">
            <w:pPr>
              <w:rPr>
                <w:rFonts w:eastAsia="標楷體"/>
              </w:rPr>
            </w:pPr>
            <w:r w:rsidRPr="00A01E5E">
              <w:rPr>
                <w:rFonts w:eastAsia="標楷體"/>
              </w:rPr>
              <w:t>新增</w:t>
            </w:r>
            <w:r w:rsidRPr="00A01E5E">
              <w:rPr>
                <w:rFonts w:eastAsia="標楷體" w:hint="eastAsia"/>
              </w:rPr>
              <w:t>課程</w:t>
            </w:r>
          </w:p>
          <w:p w:rsidR="00044887" w:rsidRPr="00A01E5E" w:rsidRDefault="00044887" w:rsidP="00044887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授課教師：丁慧如老師</w:t>
            </w:r>
          </w:p>
          <w:p w:rsidR="00C349BD" w:rsidRPr="00A01E5E" w:rsidRDefault="00C349BD" w:rsidP="00C349BD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教學計畫詳如【</w:t>
            </w:r>
            <w:r w:rsidR="00286812">
              <w:rPr>
                <w:rFonts w:eastAsia="標楷體"/>
              </w:rPr>
              <w:fldChar w:fldCharType="begin"/>
            </w:r>
            <w:r w:rsidR="00802D7F">
              <w:rPr>
                <w:rFonts w:eastAsia="標楷體"/>
              </w:rPr>
              <w:instrText xml:space="preserve"> HYPERLINK  \l "</w:instrText>
            </w:r>
            <w:r w:rsidR="00802D7F">
              <w:rPr>
                <w:rFonts w:eastAsia="標楷體" w:hint="eastAsia"/>
              </w:rPr>
              <w:instrText>附件四</w:instrText>
            </w:r>
            <w:r w:rsidR="00802D7F">
              <w:rPr>
                <w:rFonts w:eastAsia="標楷體" w:hint="eastAsia"/>
              </w:rPr>
              <w:instrText>_</w:instrText>
            </w:r>
            <w:r w:rsidR="00802D7F">
              <w:rPr>
                <w:rFonts w:eastAsia="標楷體" w:hint="eastAsia"/>
              </w:rPr>
              <w:instrText>毒物學導論課程大綱</w:instrText>
            </w:r>
            <w:r w:rsidR="00802D7F">
              <w:rPr>
                <w:rFonts w:eastAsia="標楷體"/>
              </w:rPr>
              <w:instrText xml:space="preserve">" </w:instrText>
            </w:r>
            <w:r w:rsidR="00286812">
              <w:rPr>
                <w:rFonts w:eastAsia="標楷體"/>
              </w:rPr>
              <w:fldChar w:fldCharType="separate"/>
            </w:r>
            <w:r w:rsidRPr="00802D7F">
              <w:rPr>
                <w:rStyle w:val="afc"/>
                <w:rFonts w:eastAsia="標楷體" w:hint="eastAsia"/>
              </w:rPr>
              <w:t>附件四</w:t>
            </w:r>
            <w:r w:rsidR="00286812">
              <w:rPr>
                <w:rFonts w:eastAsia="標楷體"/>
              </w:rPr>
              <w:fldChar w:fldCharType="end"/>
            </w:r>
            <w:r w:rsidRPr="00A01E5E">
              <w:rPr>
                <w:rFonts w:eastAsia="標楷體" w:hint="eastAsia"/>
              </w:rPr>
              <w:t>】</w:t>
            </w:r>
          </w:p>
        </w:tc>
      </w:tr>
      <w:tr w:rsidR="00E53534" w:rsidRPr="00A01E5E" w:rsidTr="001C7454">
        <w:trPr>
          <w:jc w:val="center"/>
        </w:trPr>
        <w:tc>
          <w:tcPr>
            <w:tcW w:w="255" w:type="pct"/>
            <w:vAlign w:val="center"/>
          </w:tcPr>
          <w:p w:rsidR="00E53534" w:rsidRPr="00A01E5E" w:rsidRDefault="00E53534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4</w:t>
            </w:r>
          </w:p>
        </w:tc>
        <w:tc>
          <w:tcPr>
            <w:tcW w:w="1396" w:type="pct"/>
          </w:tcPr>
          <w:p w:rsidR="00E53534" w:rsidRPr="00A01E5E" w:rsidRDefault="00E53534" w:rsidP="00596AAA">
            <w:pPr>
              <w:pStyle w:val="Default"/>
              <w:snapToGrid w:val="0"/>
              <w:spacing w:line="240" w:lineRule="atLeast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 w:hint="eastAsia"/>
              </w:rPr>
              <w:t>分子醫學研究方法</w:t>
            </w:r>
          </w:p>
          <w:p w:rsidR="001B4FC3" w:rsidRPr="00A01E5E" w:rsidRDefault="001B4FC3" w:rsidP="00596AAA">
            <w:pPr>
              <w:pStyle w:val="Default"/>
              <w:snapToGrid w:val="0"/>
              <w:spacing w:line="240" w:lineRule="atLeast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/>
                <w:color w:val="auto"/>
                <w:spacing w:val="20"/>
                <w:sz w:val="20"/>
              </w:rPr>
              <w:t>Research methods of molecular medicine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E53534" w:rsidRPr="00A01E5E" w:rsidRDefault="00E53534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  <w:spacing w:val="20"/>
              </w:rPr>
            </w:pPr>
            <w:r w:rsidRPr="00A01E5E">
              <w:rPr>
                <w:rFonts w:ascii="Times New Roman" w:cs="Times New Roman" w:hint="eastAsia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E53534" w:rsidRPr="00A01E5E" w:rsidRDefault="00E53534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3/3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E53534" w:rsidRPr="00A01E5E" w:rsidRDefault="00E53534" w:rsidP="001C7454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100</w:t>
            </w:r>
            <w:r w:rsidRPr="00A01E5E">
              <w:rPr>
                <w:rFonts w:eastAsia="標楷體" w:hint="eastAsia"/>
              </w:rPr>
              <w:t>學年度起碩士班學生適用</w:t>
            </w:r>
          </w:p>
        </w:tc>
        <w:tc>
          <w:tcPr>
            <w:tcW w:w="1596" w:type="pct"/>
            <w:tcBorders>
              <w:tr2bl w:val="nil"/>
            </w:tcBorders>
            <w:vAlign w:val="center"/>
          </w:tcPr>
          <w:p w:rsidR="00E53534" w:rsidRPr="00A01E5E" w:rsidRDefault="00E53534" w:rsidP="00596AAA">
            <w:pPr>
              <w:rPr>
                <w:rFonts w:eastAsia="標楷體"/>
              </w:rPr>
            </w:pPr>
            <w:r w:rsidRPr="00A01E5E">
              <w:rPr>
                <w:rFonts w:eastAsia="標楷體"/>
              </w:rPr>
              <w:t>新增</w:t>
            </w:r>
            <w:r w:rsidRPr="00A01E5E">
              <w:rPr>
                <w:rFonts w:eastAsia="標楷體" w:hint="eastAsia"/>
              </w:rPr>
              <w:t>課程</w:t>
            </w:r>
          </w:p>
          <w:p w:rsidR="00E53534" w:rsidRPr="00A01E5E" w:rsidRDefault="00E53534" w:rsidP="00596AAA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授課教師：丁慧如老師</w:t>
            </w:r>
          </w:p>
          <w:p w:rsidR="00E53534" w:rsidRPr="00A01E5E" w:rsidRDefault="00E53534" w:rsidP="00596AAA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教學計畫詳如【</w:t>
            </w:r>
            <w:r w:rsidR="00286812">
              <w:rPr>
                <w:rFonts w:eastAsia="標楷體"/>
              </w:rPr>
              <w:fldChar w:fldCharType="begin"/>
            </w:r>
            <w:r w:rsidR="00373DFE">
              <w:rPr>
                <w:rFonts w:eastAsia="標楷體"/>
              </w:rPr>
              <w:instrText xml:space="preserve"> HYPERLINK  \l "</w:instrText>
            </w:r>
            <w:r w:rsidR="00373DFE">
              <w:rPr>
                <w:rFonts w:eastAsia="標楷體" w:hint="eastAsia"/>
              </w:rPr>
              <w:instrText>附件五</w:instrText>
            </w:r>
            <w:r w:rsidR="00373DFE">
              <w:rPr>
                <w:rFonts w:eastAsia="標楷體" w:hint="eastAsia"/>
              </w:rPr>
              <w:instrText>_</w:instrText>
            </w:r>
            <w:r w:rsidR="00373DFE">
              <w:rPr>
                <w:rFonts w:eastAsia="標楷體" w:hint="eastAsia"/>
              </w:rPr>
              <w:instrText>分子醫學研究方法課程大綱</w:instrText>
            </w:r>
            <w:r w:rsidR="00373DFE">
              <w:rPr>
                <w:rFonts w:eastAsia="標楷體"/>
              </w:rPr>
              <w:instrText xml:space="preserve">" </w:instrText>
            </w:r>
            <w:r w:rsidR="00286812">
              <w:rPr>
                <w:rFonts w:eastAsia="標楷體"/>
              </w:rPr>
              <w:fldChar w:fldCharType="separate"/>
            </w:r>
            <w:r w:rsidRPr="00373DFE">
              <w:rPr>
                <w:rStyle w:val="afc"/>
                <w:rFonts w:eastAsia="標楷體" w:hint="eastAsia"/>
              </w:rPr>
              <w:t>附件五</w:t>
            </w:r>
            <w:r w:rsidR="00286812">
              <w:rPr>
                <w:rFonts w:eastAsia="標楷體"/>
              </w:rPr>
              <w:fldChar w:fldCharType="end"/>
            </w:r>
            <w:r w:rsidRPr="00A01E5E">
              <w:rPr>
                <w:rFonts w:eastAsia="標楷體" w:hint="eastAsia"/>
              </w:rPr>
              <w:t>】</w:t>
            </w:r>
          </w:p>
        </w:tc>
      </w:tr>
      <w:tr w:rsidR="00923C16" w:rsidRPr="00A01E5E" w:rsidTr="001C7454">
        <w:trPr>
          <w:jc w:val="center"/>
        </w:trPr>
        <w:tc>
          <w:tcPr>
            <w:tcW w:w="255" w:type="pct"/>
            <w:vAlign w:val="center"/>
          </w:tcPr>
          <w:p w:rsidR="00923C16" w:rsidRPr="00A01E5E" w:rsidRDefault="00923C16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5</w:t>
            </w:r>
          </w:p>
        </w:tc>
        <w:tc>
          <w:tcPr>
            <w:tcW w:w="1396" w:type="pct"/>
            <w:vAlign w:val="center"/>
          </w:tcPr>
          <w:p w:rsidR="00923C16" w:rsidRPr="00A01E5E" w:rsidRDefault="00923C16" w:rsidP="00044BA3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 w:hint="eastAsia"/>
              </w:rPr>
              <w:t>動物細胞培養技術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923C16" w:rsidRPr="00A01E5E" w:rsidRDefault="00923C16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  <w:spacing w:val="20"/>
              </w:rPr>
            </w:pPr>
            <w:r w:rsidRPr="00A01E5E">
              <w:rPr>
                <w:rFonts w:ascii="Times New Roman" w:cs="Times New Roman" w:hint="eastAsia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923C16" w:rsidRPr="00A01E5E" w:rsidRDefault="00923C16" w:rsidP="005D7B90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2/2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923C16" w:rsidRPr="00A01E5E" w:rsidRDefault="00923C16" w:rsidP="001C7454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學年度起學士班學生適用</w:t>
            </w:r>
          </w:p>
        </w:tc>
        <w:tc>
          <w:tcPr>
            <w:tcW w:w="1596" w:type="pct"/>
            <w:vMerge w:val="restart"/>
            <w:tcBorders>
              <w:tr2bl w:val="nil"/>
            </w:tcBorders>
            <w:vAlign w:val="center"/>
          </w:tcPr>
          <w:p w:rsidR="00923C16" w:rsidRPr="00A01E5E" w:rsidRDefault="00923C16" w:rsidP="00047CBE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已於</w:t>
            </w:r>
            <w:r w:rsidRPr="00A01E5E">
              <w:rPr>
                <w:rFonts w:eastAsia="標楷體" w:hint="eastAsia"/>
              </w:rPr>
              <w:t>101</w:t>
            </w:r>
            <w:r w:rsidRPr="00A01E5E">
              <w:rPr>
                <w:rFonts w:eastAsia="標楷體" w:hint="eastAsia"/>
              </w:rPr>
              <w:t>年</w:t>
            </w:r>
            <w:r w:rsidRPr="00A01E5E">
              <w:rPr>
                <w:rFonts w:eastAsia="標楷體" w:hint="eastAsia"/>
              </w:rPr>
              <w:t>5</w:t>
            </w:r>
            <w:r w:rsidRPr="00A01E5E">
              <w:rPr>
                <w:rFonts w:eastAsia="標楷體" w:hint="eastAsia"/>
              </w:rPr>
              <w:t>月</w:t>
            </w:r>
            <w:r w:rsidRPr="00A01E5E">
              <w:rPr>
                <w:rFonts w:eastAsia="標楷體" w:hint="eastAsia"/>
              </w:rPr>
              <w:t>28</w:t>
            </w:r>
            <w:r w:rsidRPr="00A01E5E">
              <w:rPr>
                <w:rFonts w:eastAsia="標楷體" w:hint="eastAsia"/>
              </w:rPr>
              <w:t>日通過</w:t>
            </w:r>
            <w:r w:rsidRPr="00A01E5E">
              <w:rPr>
                <w:rFonts w:eastAsia="標楷體" w:hint="eastAsia"/>
              </w:rPr>
              <w:t>100</w:t>
            </w:r>
            <w:r w:rsidRPr="00A01E5E">
              <w:rPr>
                <w:rFonts w:eastAsia="標楷體" w:hint="eastAsia"/>
              </w:rPr>
              <w:t>學年度第</w:t>
            </w:r>
            <w:r w:rsidRPr="00A01E5E">
              <w:rPr>
                <w:rFonts w:eastAsia="標楷體" w:hint="eastAsia"/>
              </w:rPr>
              <w:t>2</w:t>
            </w:r>
            <w:r w:rsidRPr="00A01E5E">
              <w:rPr>
                <w:rFonts w:eastAsia="標楷體" w:hint="eastAsia"/>
              </w:rPr>
              <w:t>次課程會議通過。</w:t>
            </w:r>
          </w:p>
          <w:p w:rsidR="00923C16" w:rsidRPr="00A01E5E" w:rsidRDefault="00923C16" w:rsidP="00596AAA">
            <w:pPr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本次修改自</w:t>
            </w: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學年度起適用</w:t>
            </w:r>
          </w:p>
        </w:tc>
      </w:tr>
      <w:tr w:rsidR="00923C16" w:rsidRPr="00A01E5E" w:rsidTr="001C7454">
        <w:trPr>
          <w:jc w:val="center"/>
        </w:trPr>
        <w:tc>
          <w:tcPr>
            <w:tcW w:w="255" w:type="pct"/>
            <w:vAlign w:val="center"/>
          </w:tcPr>
          <w:p w:rsidR="00923C16" w:rsidRPr="00A01E5E" w:rsidRDefault="00923C16" w:rsidP="00596AA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6</w:t>
            </w:r>
          </w:p>
        </w:tc>
        <w:tc>
          <w:tcPr>
            <w:tcW w:w="1396" w:type="pct"/>
            <w:vAlign w:val="center"/>
          </w:tcPr>
          <w:p w:rsidR="00923C16" w:rsidRPr="00A01E5E" w:rsidRDefault="00923C16" w:rsidP="00044BA3">
            <w:pPr>
              <w:pStyle w:val="Default"/>
              <w:snapToGrid w:val="0"/>
              <w:spacing w:line="240" w:lineRule="atLeast"/>
              <w:jc w:val="both"/>
              <w:rPr>
                <w:rFonts w:ascii="Times New Roman" w:cs="Times New Roman"/>
              </w:rPr>
            </w:pPr>
            <w:r w:rsidRPr="00A01E5E">
              <w:rPr>
                <w:rFonts w:ascii="Times New Roman" w:cs="Times New Roman" w:hint="eastAsia"/>
              </w:rPr>
              <w:t>生技產業實務</w:t>
            </w:r>
          </w:p>
        </w:tc>
        <w:tc>
          <w:tcPr>
            <w:tcW w:w="309" w:type="pct"/>
            <w:tcBorders>
              <w:tr2bl w:val="nil"/>
            </w:tcBorders>
            <w:vAlign w:val="center"/>
          </w:tcPr>
          <w:p w:rsidR="00923C16" w:rsidRPr="00A01E5E" w:rsidRDefault="00923C16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  <w:spacing w:val="20"/>
              </w:rPr>
            </w:pPr>
            <w:r w:rsidRPr="00A01E5E">
              <w:rPr>
                <w:rFonts w:ascii="Times New Roman" w:cs="Times New Roman" w:hint="eastAsia"/>
                <w:color w:val="auto"/>
                <w:spacing w:val="20"/>
              </w:rPr>
              <w:t>選修</w:t>
            </w:r>
          </w:p>
        </w:tc>
        <w:tc>
          <w:tcPr>
            <w:tcW w:w="463" w:type="pct"/>
            <w:tcBorders>
              <w:tr2bl w:val="nil"/>
            </w:tcBorders>
            <w:vAlign w:val="center"/>
          </w:tcPr>
          <w:p w:rsidR="00923C16" w:rsidRPr="00A01E5E" w:rsidRDefault="00923C16" w:rsidP="00596AAA">
            <w:pPr>
              <w:pStyle w:val="Default"/>
              <w:snapToGrid w:val="0"/>
              <w:spacing w:line="240" w:lineRule="atLeast"/>
              <w:jc w:val="center"/>
              <w:rPr>
                <w:rFonts w:ascii="Times New Roman" w:cs="Times New Roman"/>
                <w:color w:val="auto"/>
              </w:rPr>
            </w:pPr>
            <w:r w:rsidRPr="00A01E5E">
              <w:rPr>
                <w:rFonts w:ascii="Times New Roman" w:cs="Times New Roman" w:hint="eastAsia"/>
                <w:color w:val="auto"/>
              </w:rPr>
              <w:t>2/2</w:t>
            </w:r>
          </w:p>
        </w:tc>
        <w:tc>
          <w:tcPr>
            <w:tcW w:w="980" w:type="pct"/>
            <w:tcBorders>
              <w:tr2bl w:val="nil"/>
            </w:tcBorders>
            <w:vAlign w:val="center"/>
          </w:tcPr>
          <w:p w:rsidR="00923C16" w:rsidRPr="00A01E5E" w:rsidRDefault="00923C16" w:rsidP="00596AAA">
            <w:pPr>
              <w:jc w:val="both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98</w:t>
            </w:r>
            <w:r w:rsidRPr="00A01E5E">
              <w:rPr>
                <w:rFonts w:eastAsia="標楷體" w:hint="eastAsia"/>
              </w:rPr>
              <w:t>學年度起學士班學生適用</w:t>
            </w:r>
          </w:p>
        </w:tc>
        <w:tc>
          <w:tcPr>
            <w:tcW w:w="1596" w:type="pct"/>
            <w:vMerge/>
            <w:tcBorders>
              <w:tr2bl w:val="nil"/>
            </w:tcBorders>
            <w:vAlign w:val="center"/>
          </w:tcPr>
          <w:p w:rsidR="00923C16" w:rsidRPr="00A01E5E" w:rsidRDefault="00923C16" w:rsidP="00596AAA">
            <w:pPr>
              <w:rPr>
                <w:rFonts w:eastAsia="標楷體"/>
              </w:rPr>
            </w:pPr>
          </w:p>
        </w:tc>
      </w:tr>
    </w:tbl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t>擬辦：通過後，擬提案</w:t>
      </w:r>
      <w:r w:rsidRPr="00A01E5E">
        <w:rPr>
          <w:rFonts w:ascii="Times New Roman" w:eastAsia="標楷體" w:hAnsi="Times New Roman" w:hint="eastAsia"/>
          <w:b/>
        </w:rPr>
        <w:t>101</w:t>
      </w:r>
      <w:r w:rsidRPr="00A01E5E">
        <w:rPr>
          <w:rFonts w:ascii="Times New Roman" w:eastAsia="標楷體" w:hAnsi="Times New Roman" w:hint="eastAsia"/>
          <w:b/>
        </w:rPr>
        <w:t>學年度第</w:t>
      </w:r>
      <w:r w:rsidRPr="00A01E5E">
        <w:rPr>
          <w:rFonts w:ascii="Times New Roman" w:eastAsia="標楷體" w:hAnsi="Times New Roman" w:hint="eastAsia"/>
          <w:b/>
        </w:rPr>
        <w:t>2</w:t>
      </w:r>
      <w:r w:rsidRPr="00A01E5E">
        <w:rPr>
          <w:rFonts w:ascii="Times New Roman" w:eastAsia="標楷體" w:hAnsi="Times New Roman" w:hint="eastAsia"/>
          <w:b/>
        </w:rPr>
        <w:t>學期校級課程規劃委員會審議。</w:t>
      </w:r>
    </w:p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217D71">
        <w:rPr>
          <w:rFonts w:ascii="Times New Roman" w:eastAsia="標楷體" w:hAnsi="Times New Roman" w:hint="eastAsia"/>
          <w:b/>
        </w:rPr>
        <w:t>請授課教師對生技日語之外語課程名稱再做確認，餘</w:t>
      </w:r>
      <w:r w:rsidR="007F2C1D">
        <w:rPr>
          <w:rFonts w:ascii="Times New Roman" w:eastAsia="標楷體" w:hAnsi="Times New Roman" w:hint="eastAsia"/>
          <w:b/>
        </w:rPr>
        <w:t>通過。</w:t>
      </w:r>
    </w:p>
    <w:p w:rsidR="009844C6" w:rsidRDefault="009844C6" w:rsidP="00DE1950">
      <w:pPr>
        <w:adjustRightInd w:val="0"/>
        <w:snapToGrid w:val="0"/>
        <w:spacing w:beforeLines="50"/>
        <w:ind w:rightChars="-270" w:right="-648"/>
        <w:rPr>
          <w:rFonts w:eastAsia="標楷體"/>
          <w:sz w:val="28"/>
          <w:szCs w:val="28"/>
          <w:bdr w:val="single" w:sz="4" w:space="0" w:color="auto"/>
        </w:rPr>
        <w:sectPr w:rsidR="009844C6" w:rsidSect="002C0A08">
          <w:footerReference w:type="default" r:id="rId10"/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9844C6" w:rsidRDefault="009844C6" w:rsidP="00DE1950">
      <w:pPr>
        <w:adjustRightInd w:val="0"/>
        <w:snapToGrid w:val="0"/>
        <w:spacing w:beforeLines="50"/>
        <w:ind w:rightChars="-270" w:right="-648"/>
        <w:rPr>
          <w:rFonts w:eastAsia="標楷體"/>
          <w:sz w:val="28"/>
          <w:szCs w:val="28"/>
          <w:bdr w:val="single" w:sz="4" w:space="0" w:color="auto"/>
        </w:rPr>
        <w:sectPr w:rsidR="009844C6" w:rsidSect="009844C6">
          <w:type w:val="continuous"/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79580B" w:rsidRPr="00A01E5E" w:rsidRDefault="0079580B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r w:rsidRPr="00A01E5E">
        <w:rPr>
          <w:rFonts w:eastAsia="標楷體"/>
          <w:sz w:val="28"/>
          <w:szCs w:val="28"/>
          <w:bdr w:val="single" w:sz="4" w:space="0" w:color="auto"/>
        </w:rPr>
        <w:lastRenderedPageBreak/>
        <w:t>提案</w:t>
      </w:r>
      <w:r w:rsidR="006F3C84" w:rsidRPr="00A01E5E">
        <w:rPr>
          <w:rFonts w:eastAsia="標楷體" w:hint="eastAsia"/>
          <w:sz w:val="28"/>
          <w:szCs w:val="28"/>
          <w:bdr w:val="single" w:sz="4" w:space="0" w:color="auto"/>
        </w:rPr>
        <w:t>六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                 </w:t>
      </w:r>
      <w:r w:rsidRPr="00A01E5E">
        <w:rPr>
          <w:rFonts w:eastAsia="標楷體" w:hint="eastAsia"/>
        </w:rPr>
        <w:t xml:space="preserve"> </w:t>
      </w:r>
      <w:r w:rsidRPr="00A01E5E">
        <w:rPr>
          <w:rFonts w:eastAsia="標楷體"/>
        </w:rPr>
        <w:t>提案單位：</w:t>
      </w:r>
      <w:r w:rsidRPr="00A01E5E">
        <w:rPr>
          <w:rFonts w:eastAsia="標楷體" w:hint="eastAsia"/>
        </w:rPr>
        <w:t>生態科學與技術學系</w:t>
      </w:r>
    </w:p>
    <w:p w:rsidR="0079580B" w:rsidRPr="00A01E5E" w:rsidRDefault="0079580B" w:rsidP="0079580B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r w:rsidR="00047CBE" w:rsidRPr="00A01E5E">
        <w:rPr>
          <w:rFonts w:eastAsia="標楷體" w:hint="eastAsia"/>
          <w:b/>
          <w:color w:val="000000"/>
          <w:sz w:val="28"/>
          <w:szCs w:val="28"/>
        </w:rPr>
        <w:t>生科系張翠玲老師申請本校全英語授課課程備查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79580B" w:rsidRPr="00A01E5E" w:rsidRDefault="0079580B" w:rsidP="0079580B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594FE1" w:rsidRPr="00A01E5E" w:rsidRDefault="00594FE1" w:rsidP="002F0E92">
      <w:pPr>
        <w:pStyle w:val="af8"/>
        <w:widowControl/>
        <w:numPr>
          <w:ilvl w:val="0"/>
          <w:numId w:val="33"/>
        </w:numPr>
        <w:ind w:leftChars="0" w:left="742" w:hanging="458"/>
        <w:rPr>
          <w:rFonts w:ascii="Times New Roman" w:eastAsia="標楷體" w:hAnsi="Times New Roman"/>
        </w:rPr>
      </w:pPr>
      <w:r w:rsidRPr="00A01E5E">
        <w:rPr>
          <w:rFonts w:ascii="Times New Roman" w:eastAsia="標楷體" w:hAnsi="Times New Roman" w:hint="eastAsia"/>
        </w:rPr>
        <w:t>本案業經</w:t>
      </w:r>
      <w:r w:rsidRPr="00A01E5E">
        <w:rPr>
          <w:rFonts w:ascii="Times New Roman" w:eastAsia="標楷體" w:hAnsi="Times New Roman" w:hint="eastAsia"/>
          <w:color w:val="000000"/>
        </w:rPr>
        <w:t>102</w:t>
      </w:r>
      <w:r w:rsidRPr="00A01E5E">
        <w:rPr>
          <w:rFonts w:ascii="Times New Roman" w:eastAsia="標楷體" w:hAnsi="Times New Roman" w:hint="eastAsia"/>
          <w:color w:val="000000"/>
        </w:rPr>
        <w:t>年</w:t>
      </w:r>
      <w:r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月</w:t>
      </w:r>
      <w:r w:rsidRPr="00A01E5E">
        <w:rPr>
          <w:rFonts w:ascii="Times New Roman" w:eastAsia="標楷體" w:hAnsi="Times New Roman" w:hint="eastAsia"/>
          <w:color w:val="000000"/>
        </w:rPr>
        <w:t>10</w:t>
      </w:r>
      <w:r w:rsidRPr="00A01E5E">
        <w:rPr>
          <w:rFonts w:ascii="Times New Roman" w:eastAsia="標楷體" w:hAnsi="Times New Roman" w:hint="eastAsia"/>
          <w:color w:val="000000"/>
        </w:rPr>
        <w:t>日</w:t>
      </w:r>
      <w:r w:rsidRPr="00A01E5E">
        <w:rPr>
          <w:rFonts w:ascii="Times New Roman" w:eastAsia="標楷體" w:hAnsi="Times New Roman" w:hint="eastAsia"/>
          <w:color w:val="000000"/>
        </w:rPr>
        <w:t>101</w:t>
      </w:r>
      <w:r w:rsidRPr="00A01E5E">
        <w:rPr>
          <w:rFonts w:ascii="Times New Roman" w:eastAsia="標楷體" w:hAnsi="Times New Roman" w:hint="eastAsia"/>
          <w:color w:val="000000"/>
        </w:rPr>
        <w:t>學年度第</w:t>
      </w:r>
      <w:r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學期第</w:t>
      </w:r>
      <w:r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次系課程規劃委員會議</w:t>
      </w:r>
      <w:r w:rsidRPr="00A01E5E">
        <w:rPr>
          <w:rFonts w:ascii="Times New Roman" w:eastAsia="標楷體" w:hAnsi="Times New Roman" w:hint="eastAsia"/>
        </w:rPr>
        <w:t>決議通過。</w:t>
      </w:r>
    </w:p>
    <w:p w:rsidR="00594FE1" w:rsidRPr="00A01E5E" w:rsidRDefault="0036696A" w:rsidP="001D54A3">
      <w:pPr>
        <w:pStyle w:val="af8"/>
        <w:widowControl/>
        <w:numPr>
          <w:ilvl w:val="0"/>
          <w:numId w:val="33"/>
        </w:numPr>
        <w:ind w:leftChars="0" w:left="742" w:hanging="458"/>
        <w:rPr>
          <w:rFonts w:ascii="Times New Roman" w:eastAsia="標楷體" w:hAnsi="Times New Roman"/>
        </w:rPr>
      </w:pPr>
      <w:r w:rsidRPr="00A01E5E">
        <w:rPr>
          <w:rFonts w:ascii="Times New Roman" w:eastAsia="標楷體" w:hAnsi="Times New Roman" w:hint="eastAsia"/>
        </w:rPr>
        <w:t>依本校「獎勵教師以全英語授課辦法」</w:t>
      </w:r>
      <w:r w:rsidR="00923C16" w:rsidRPr="00A01E5E">
        <w:rPr>
          <w:rFonts w:ascii="Times New Roman" w:eastAsia="標楷體" w:hAnsi="Times New Roman" w:hint="eastAsia"/>
        </w:rPr>
        <w:t>第五條規定</w:t>
      </w:r>
      <w:r w:rsidR="00793878" w:rsidRPr="00A01E5E">
        <w:rPr>
          <w:rFonts w:ascii="Times New Roman" w:eastAsia="標楷體" w:hAnsi="Times New Roman" w:hint="eastAsia"/>
        </w:rPr>
        <w:t>辦理：</w:t>
      </w:r>
      <w:r w:rsidR="00923C16" w:rsidRPr="00A01E5E">
        <w:rPr>
          <w:rFonts w:ascii="Times New Roman" w:eastAsia="標楷體" w:hAnsi="Times New Roman" w:hint="eastAsia"/>
        </w:rPr>
        <w:t>「每位教師每學期以全英語授課之課程至多以二門為限，並應依本辦法規定方式上課；授課教師依下列方式獎勵：於每學期開課前申請全英語授課之課程其鐘點</w:t>
      </w:r>
      <w:proofErr w:type="gramStart"/>
      <w:r w:rsidR="00923C16" w:rsidRPr="00A01E5E">
        <w:rPr>
          <w:rFonts w:ascii="Times New Roman" w:eastAsia="標楷體" w:hAnsi="Times New Roman" w:hint="eastAsia"/>
        </w:rPr>
        <w:t>逕</w:t>
      </w:r>
      <w:proofErr w:type="gramEnd"/>
      <w:r w:rsidR="00923C16" w:rsidRPr="00A01E5E">
        <w:rPr>
          <w:rFonts w:ascii="Times New Roman" w:eastAsia="標楷體" w:hAnsi="Times New Roman" w:hint="eastAsia"/>
        </w:rPr>
        <w:t>以一點五</w:t>
      </w:r>
      <w:proofErr w:type="gramStart"/>
      <w:r w:rsidR="00923C16" w:rsidRPr="00A01E5E">
        <w:rPr>
          <w:rFonts w:ascii="Times New Roman" w:eastAsia="標楷體" w:hAnsi="Times New Roman" w:hint="eastAsia"/>
        </w:rPr>
        <w:t>倍</w:t>
      </w:r>
      <w:proofErr w:type="gramEnd"/>
      <w:r w:rsidR="00923C16" w:rsidRPr="00A01E5E">
        <w:rPr>
          <w:rFonts w:ascii="Times New Roman" w:eastAsia="標楷體" w:hAnsi="Times New Roman" w:hint="eastAsia"/>
        </w:rPr>
        <w:t>之優惠方式計算」</w:t>
      </w:r>
      <w:r w:rsidR="00732813" w:rsidRPr="00A01E5E">
        <w:rPr>
          <w:rFonts w:ascii="Times New Roman" w:eastAsia="標楷體" w:hAnsi="Times New Roman" w:hint="eastAsia"/>
        </w:rPr>
        <w:t>。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1276"/>
        <w:gridCol w:w="1843"/>
        <w:gridCol w:w="1275"/>
        <w:gridCol w:w="1560"/>
        <w:gridCol w:w="2515"/>
      </w:tblGrid>
      <w:tr w:rsidR="000C3525" w:rsidRPr="00A01E5E" w:rsidTr="000C3525">
        <w:tc>
          <w:tcPr>
            <w:tcW w:w="709" w:type="dxa"/>
          </w:tcPr>
          <w:p w:rsidR="000C3525" w:rsidRPr="00A01E5E" w:rsidRDefault="000C3525" w:rsidP="00596AAA">
            <w:pPr>
              <w:tabs>
                <w:tab w:val="left" w:pos="1440"/>
              </w:tabs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序號</w:t>
            </w:r>
          </w:p>
        </w:tc>
        <w:tc>
          <w:tcPr>
            <w:tcW w:w="1276" w:type="dxa"/>
          </w:tcPr>
          <w:p w:rsidR="000C3525" w:rsidRPr="00A01E5E" w:rsidRDefault="000C3525" w:rsidP="00596AAA">
            <w:pPr>
              <w:tabs>
                <w:tab w:val="left" w:pos="1440"/>
              </w:tabs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授課老師</w:t>
            </w:r>
          </w:p>
        </w:tc>
        <w:tc>
          <w:tcPr>
            <w:tcW w:w="1843" w:type="dxa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授課課程</w:t>
            </w:r>
          </w:p>
        </w:tc>
        <w:tc>
          <w:tcPr>
            <w:tcW w:w="1275" w:type="dxa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授課年級</w:t>
            </w:r>
          </w:p>
        </w:tc>
        <w:tc>
          <w:tcPr>
            <w:tcW w:w="1560" w:type="dxa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學分數</w:t>
            </w:r>
          </w:p>
        </w:tc>
        <w:tc>
          <w:tcPr>
            <w:tcW w:w="2515" w:type="dxa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申請表</w:t>
            </w:r>
            <w:r w:rsidR="00EF5211" w:rsidRPr="00A01E5E">
              <w:rPr>
                <w:rFonts w:eastAsia="標楷體" w:hint="eastAsia"/>
                <w:bCs/>
              </w:rPr>
              <w:t>與課程大綱</w:t>
            </w:r>
          </w:p>
        </w:tc>
      </w:tr>
      <w:tr w:rsidR="000C3525" w:rsidRPr="00A01E5E" w:rsidTr="000C3525">
        <w:trPr>
          <w:trHeight w:val="569"/>
        </w:trPr>
        <w:tc>
          <w:tcPr>
            <w:tcW w:w="709" w:type="dxa"/>
            <w:vAlign w:val="center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1</w:t>
            </w:r>
          </w:p>
        </w:tc>
        <w:tc>
          <w:tcPr>
            <w:tcW w:w="1276" w:type="dxa"/>
            <w:vAlign w:val="center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張翠玲</w:t>
            </w:r>
          </w:p>
        </w:tc>
        <w:tc>
          <w:tcPr>
            <w:tcW w:w="1843" w:type="dxa"/>
            <w:vAlign w:val="center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細胞生物學</w:t>
            </w:r>
            <w:r w:rsidRPr="00A01E5E">
              <w:rPr>
                <w:rFonts w:eastAsia="標楷體" w:hint="eastAsia"/>
                <w:bCs/>
              </w:rPr>
              <w:t>(</w:t>
            </w:r>
            <w:proofErr w:type="gramStart"/>
            <w:r w:rsidRPr="00A01E5E">
              <w:rPr>
                <w:rFonts w:eastAsia="標楷體" w:hint="eastAsia"/>
                <w:bCs/>
              </w:rPr>
              <w:t>一</w:t>
            </w:r>
            <w:proofErr w:type="gramEnd"/>
            <w:r w:rsidRPr="00A01E5E">
              <w:rPr>
                <w:rFonts w:eastAsia="標楷體" w:hint="eastAsia"/>
                <w:bCs/>
              </w:rPr>
              <w:t>)</w:t>
            </w:r>
          </w:p>
        </w:tc>
        <w:tc>
          <w:tcPr>
            <w:tcW w:w="1275" w:type="dxa"/>
            <w:vAlign w:val="center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生科二</w:t>
            </w:r>
          </w:p>
        </w:tc>
        <w:tc>
          <w:tcPr>
            <w:tcW w:w="1560" w:type="dxa"/>
            <w:vAlign w:val="center"/>
          </w:tcPr>
          <w:p w:rsidR="000C3525" w:rsidRPr="00A01E5E" w:rsidRDefault="000C3525" w:rsidP="00596AAA">
            <w:pPr>
              <w:jc w:val="center"/>
              <w:rPr>
                <w:rFonts w:eastAsia="標楷體"/>
                <w:bCs/>
              </w:rPr>
            </w:pPr>
            <w:r w:rsidRPr="00A01E5E">
              <w:rPr>
                <w:rFonts w:eastAsia="標楷體" w:hint="eastAsia"/>
                <w:bCs/>
              </w:rPr>
              <w:t>3</w:t>
            </w:r>
            <w:r w:rsidRPr="00A01E5E">
              <w:rPr>
                <w:rFonts w:eastAsia="標楷體" w:hint="eastAsia"/>
                <w:bCs/>
              </w:rPr>
              <w:t>×</w:t>
            </w:r>
            <w:r w:rsidRPr="00A01E5E">
              <w:rPr>
                <w:rFonts w:eastAsia="標楷體" w:hint="eastAsia"/>
                <w:bCs/>
              </w:rPr>
              <w:t>1.5</w:t>
            </w:r>
            <w:r w:rsidRPr="00A01E5E">
              <w:rPr>
                <w:rFonts w:eastAsia="標楷體" w:hint="eastAsia"/>
                <w:bCs/>
              </w:rPr>
              <w:t>＝</w:t>
            </w:r>
            <w:r w:rsidRPr="00A01E5E">
              <w:rPr>
                <w:rFonts w:eastAsia="標楷體" w:hint="eastAsia"/>
                <w:bCs/>
              </w:rPr>
              <w:t>4.5</w:t>
            </w:r>
          </w:p>
        </w:tc>
        <w:tc>
          <w:tcPr>
            <w:tcW w:w="2515" w:type="dxa"/>
            <w:vAlign w:val="center"/>
          </w:tcPr>
          <w:p w:rsidR="000C3525" w:rsidRPr="00A01E5E" w:rsidRDefault="00286812" w:rsidP="000C3525">
            <w:pPr>
              <w:jc w:val="center"/>
              <w:rPr>
                <w:rFonts w:eastAsia="標楷體"/>
                <w:bCs/>
              </w:rPr>
            </w:pPr>
            <w:hyperlink w:anchor="附件六_全英語授課申請表" w:history="1">
              <w:r w:rsidR="000C3525" w:rsidRPr="0014381C">
                <w:rPr>
                  <w:rStyle w:val="afc"/>
                  <w:rFonts w:eastAsia="標楷體" w:hint="eastAsia"/>
                  <w:bCs/>
                </w:rPr>
                <w:t>附件六</w:t>
              </w:r>
            </w:hyperlink>
          </w:p>
        </w:tc>
      </w:tr>
    </w:tbl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672FA3">
        <w:rPr>
          <w:rFonts w:ascii="Times New Roman" w:eastAsia="標楷體" w:hAnsi="Times New Roman" w:hint="eastAsia"/>
          <w:b/>
        </w:rPr>
        <w:t>本案</w:t>
      </w:r>
      <w:r w:rsidR="009844C6">
        <w:rPr>
          <w:rFonts w:ascii="Times New Roman" w:eastAsia="標楷體" w:hAnsi="Times New Roman" w:hint="eastAsia"/>
          <w:b/>
        </w:rPr>
        <w:t>撤案，</w:t>
      </w:r>
      <w:r w:rsidR="0074588F">
        <w:rPr>
          <w:rFonts w:ascii="Times New Roman" w:eastAsia="標楷體" w:hAnsi="Times New Roman" w:hint="eastAsia"/>
          <w:b/>
        </w:rPr>
        <w:t>請任課教師</w:t>
      </w:r>
      <w:proofErr w:type="gramStart"/>
      <w:r w:rsidR="0085641A">
        <w:rPr>
          <w:rFonts w:ascii="Times New Roman" w:eastAsia="標楷體" w:hAnsi="Times New Roman" w:hint="eastAsia"/>
          <w:b/>
        </w:rPr>
        <w:t>逕</w:t>
      </w:r>
      <w:proofErr w:type="gramEnd"/>
      <w:r w:rsidR="0085641A">
        <w:rPr>
          <w:rFonts w:ascii="Times New Roman" w:eastAsia="標楷體" w:hAnsi="Times New Roman" w:hint="eastAsia"/>
          <w:b/>
        </w:rPr>
        <w:t>向</w:t>
      </w:r>
      <w:r w:rsidR="0085641A" w:rsidRPr="00A01E5E">
        <w:rPr>
          <w:rFonts w:ascii="Times New Roman" w:eastAsia="標楷體" w:hAnsi="Times New Roman" w:hint="eastAsia"/>
          <w:b/>
        </w:rPr>
        <w:t>教務處教學業務組辦理下學期</w:t>
      </w:r>
      <w:r w:rsidR="0085641A">
        <w:rPr>
          <w:rFonts w:ascii="Times New Roman" w:eastAsia="標楷體" w:hAnsi="Times New Roman" w:hint="eastAsia"/>
          <w:b/>
        </w:rPr>
        <w:t>教師授課鐘點認定事宜</w:t>
      </w:r>
      <w:r w:rsidR="00672FA3">
        <w:rPr>
          <w:rFonts w:ascii="Times New Roman" w:eastAsia="標楷體" w:hAnsi="Times New Roman" w:hint="eastAsia"/>
          <w:b/>
        </w:rPr>
        <w:t>。</w:t>
      </w:r>
    </w:p>
    <w:p w:rsidR="0079580B" w:rsidRPr="0085641A" w:rsidRDefault="0079580B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</w:rPr>
      </w:pPr>
    </w:p>
    <w:p w:rsidR="0079580B" w:rsidRPr="00A01E5E" w:rsidRDefault="0079580B" w:rsidP="00DE1950">
      <w:pPr>
        <w:adjustRightInd w:val="0"/>
        <w:snapToGrid w:val="0"/>
        <w:spacing w:beforeLines="50"/>
        <w:ind w:rightChars="-270" w:right="-648"/>
        <w:rPr>
          <w:rFonts w:eastAsia="標楷體"/>
        </w:rPr>
      </w:pPr>
      <w:r w:rsidRPr="00A01E5E">
        <w:rPr>
          <w:rFonts w:eastAsia="標楷體"/>
          <w:sz w:val="28"/>
          <w:szCs w:val="28"/>
          <w:bdr w:val="single" w:sz="4" w:space="0" w:color="auto"/>
        </w:rPr>
        <w:t>提案</w:t>
      </w:r>
      <w:r w:rsidR="00594FE1" w:rsidRPr="00A01E5E">
        <w:rPr>
          <w:rFonts w:eastAsia="標楷體" w:hint="eastAsia"/>
          <w:sz w:val="28"/>
          <w:szCs w:val="28"/>
          <w:bdr w:val="single" w:sz="4" w:space="0" w:color="auto"/>
        </w:rPr>
        <w:t>七</w:t>
      </w:r>
      <w:r w:rsidRPr="00A01E5E">
        <w:rPr>
          <w:rFonts w:eastAsia="標楷體"/>
          <w:sz w:val="28"/>
          <w:szCs w:val="28"/>
          <w:bdr w:val="single" w:sz="4" w:space="0" w:color="auto"/>
        </w:rPr>
        <w:t xml:space="preserve"> </w:t>
      </w:r>
      <w:r w:rsidRPr="00A01E5E">
        <w:rPr>
          <w:rFonts w:eastAsia="標楷體"/>
        </w:rPr>
        <w:t xml:space="preserve">                                            </w:t>
      </w:r>
      <w:r w:rsidRPr="00A01E5E">
        <w:rPr>
          <w:rFonts w:eastAsia="標楷體" w:hint="eastAsia"/>
        </w:rPr>
        <w:t xml:space="preserve"> </w:t>
      </w:r>
      <w:r w:rsidRPr="00A01E5E">
        <w:rPr>
          <w:rFonts w:eastAsia="標楷體"/>
        </w:rPr>
        <w:t>提案單位：</w:t>
      </w:r>
      <w:r w:rsidRPr="00A01E5E">
        <w:rPr>
          <w:rFonts w:eastAsia="標楷體" w:hint="eastAsia"/>
        </w:rPr>
        <w:t>生態科學與技術學系</w:t>
      </w:r>
    </w:p>
    <w:p w:rsidR="0079580B" w:rsidRPr="00A01E5E" w:rsidRDefault="0079580B" w:rsidP="0079580B">
      <w:pPr>
        <w:spacing w:line="500" w:lineRule="exact"/>
        <w:ind w:left="854" w:hanging="854"/>
        <w:rPr>
          <w:rFonts w:eastAsia="標楷體"/>
          <w:b/>
          <w:sz w:val="28"/>
          <w:szCs w:val="28"/>
        </w:rPr>
      </w:pPr>
      <w:r w:rsidRPr="00A01E5E">
        <w:rPr>
          <w:rFonts w:eastAsia="標楷體"/>
          <w:b/>
          <w:color w:val="000000"/>
          <w:sz w:val="28"/>
          <w:szCs w:val="28"/>
        </w:rPr>
        <w:t>案由：</w:t>
      </w:r>
      <w:r w:rsidR="00C821AA" w:rsidRPr="00A01E5E">
        <w:rPr>
          <w:rFonts w:eastAsia="標楷體" w:hint="eastAsia"/>
          <w:b/>
          <w:color w:val="000000"/>
          <w:sz w:val="28"/>
          <w:szCs w:val="28"/>
        </w:rPr>
        <w:t>生科系課程規劃</w:t>
      </w:r>
      <w:r w:rsidR="00CE5165" w:rsidRPr="00A01E5E">
        <w:rPr>
          <w:rFonts w:eastAsia="標楷體" w:hint="eastAsia"/>
          <w:b/>
          <w:color w:val="000000"/>
          <w:sz w:val="28"/>
          <w:szCs w:val="28"/>
        </w:rPr>
        <w:t>自由選修規則說明修訂</w:t>
      </w:r>
      <w:r w:rsidRPr="00A01E5E">
        <w:rPr>
          <w:rFonts w:eastAsia="標楷體" w:hint="eastAsia"/>
          <w:b/>
          <w:sz w:val="28"/>
          <w:szCs w:val="28"/>
        </w:rPr>
        <w:t>案</w:t>
      </w:r>
      <w:r w:rsidRPr="00A01E5E">
        <w:rPr>
          <w:rFonts w:eastAsia="標楷體" w:hint="eastAsia"/>
          <w:b/>
          <w:color w:val="000000"/>
          <w:sz w:val="28"/>
          <w:szCs w:val="28"/>
        </w:rPr>
        <w:t>，提</w:t>
      </w:r>
      <w:r w:rsidRPr="00A01E5E">
        <w:rPr>
          <w:rFonts w:eastAsia="標楷體"/>
          <w:b/>
          <w:color w:val="000000"/>
          <w:sz w:val="28"/>
          <w:szCs w:val="28"/>
        </w:rPr>
        <w:t>請討論。</w:t>
      </w:r>
    </w:p>
    <w:p w:rsidR="0079580B" w:rsidRPr="00A01E5E" w:rsidRDefault="0079580B" w:rsidP="0079580B">
      <w:pPr>
        <w:spacing w:line="400" w:lineRule="exact"/>
        <w:ind w:left="768" w:hangingChars="320" w:hanging="768"/>
        <w:rPr>
          <w:rFonts w:eastAsia="標楷體"/>
        </w:rPr>
      </w:pPr>
      <w:r w:rsidRPr="00A01E5E">
        <w:rPr>
          <w:rFonts w:eastAsia="標楷體"/>
        </w:rPr>
        <w:t>說明：</w:t>
      </w:r>
    </w:p>
    <w:p w:rsidR="00811757" w:rsidRPr="00A01E5E" w:rsidRDefault="0079580B" w:rsidP="00805B89">
      <w:pPr>
        <w:pStyle w:val="af8"/>
        <w:widowControl/>
        <w:numPr>
          <w:ilvl w:val="0"/>
          <w:numId w:val="35"/>
        </w:numPr>
        <w:ind w:leftChars="0" w:left="728" w:hanging="504"/>
        <w:jc w:val="both"/>
        <w:rPr>
          <w:rFonts w:ascii="Times New Roman" w:eastAsia="標楷體" w:hAnsi="Times New Roman"/>
        </w:rPr>
      </w:pPr>
      <w:r w:rsidRPr="00A01E5E">
        <w:rPr>
          <w:rFonts w:ascii="Times New Roman" w:eastAsia="標楷體" w:hAnsi="Times New Roman" w:hint="eastAsia"/>
        </w:rPr>
        <w:t>本案業經</w:t>
      </w:r>
      <w:r w:rsidRPr="00A01E5E">
        <w:rPr>
          <w:rFonts w:ascii="Times New Roman" w:eastAsia="標楷體" w:hAnsi="Times New Roman" w:hint="eastAsia"/>
          <w:color w:val="000000"/>
        </w:rPr>
        <w:t>10</w:t>
      </w:r>
      <w:r w:rsidR="00811757" w:rsidRPr="00A01E5E">
        <w:rPr>
          <w:rFonts w:ascii="Times New Roman" w:eastAsia="標楷體" w:hAnsi="Times New Roman" w:hint="eastAsia"/>
          <w:color w:val="000000"/>
        </w:rPr>
        <w:t>2</w:t>
      </w:r>
      <w:r w:rsidRPr="00A01E5E">
        <w:rPr>
          <w:rFonts w:ascii="Times New Roman" w:eastAsia="標楷體" w:hAnsi="Times New Roman" w:hint="eastAsia"/>
          <w:color w:val="000000"/>
        </w:rPr>
        <w:t>年</w:t>
      </w:r>
      <w:r w:rsidR="00811757"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月</w:t>
      </w:r>
      <w:r w:rsidR="00811757" w:rsidRPr="00A01E5E">
        <w:rPr>
          <w:rFonts w:ascii="Times New Roman" w:eastAsia="標楷體" w:hAnsi="Times New Roman" w:hint="eastAsia"/>
          <w:color w:val="000000"/>
        </w:rPr>
        <w:t>10</w:t>
      </w:r>
      <w:r w:rsidRPr="00A01E5E">
        <w:rPr>
          <w:rFonts w:ascii="Times New Roman" w:eastAsia="標楷體" w:hAnsi="Times New Roman" w:hint="eastAsia"/>
          <w:color w:val="000000"/>
        </w:rPr>
        <w:t>日</w:t>
      </w:r>
      <w:r w:rsidRPr="00A01E5E">
        <w:rPr>
          <w:rFonts w:ascii="Times New Roman" w:eastAsia="標楷體" w:hAnsi="Times New Roman" w:hint="eastAsia"/>
          <w:color w:val="000000"/>
        </w:rPr>
        <w:t>101</w:t>
      </w:r>
      <w:r w:rsidRPr="00A01E5E">
        <w:rPr>
          <w:rFonts w:ascii="Times New Roman" w:eastAsia="標楷體" w:hAnsi="Times New Roman" w:hint="eastAsia"/>
          <w:color w:val="000000"/>
        </w:rPr>
        <w:t>學年度第</w:t>
      </w:r>
      <w:r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學期第</w:t>
      </w:r>
      <w:r w:rsidRPr="00A01E5E">
        <w:rPr>
          <w:rFonts w:ascii="Times New Roman" w:eastAsia="標楷體" w:hAnsi="Times New Roman" w:hint="eastAsia"/>
          <w:color w:val="000000"/>
        </w:rPr>
        <w:t>1</w:t>
      </w:r>
      <w:r w:rsidRPr="00A01E5E">
        <w:rPr>
          <w:rFonts w:ascii="Times New Roman" w:eastAsia="標楷體" w:hAnsi="Times New Roman" w:hint="eastAsia"/>
          <w:color w:val="000000"/>
        </w:rPr>
        <w:t>次系課程規劃委員會議</w:t>
      </w:r>
      <w:r w:rsidRPr="00A01E5E">
        <w:rPr>
          <w:rFonts w:ascii="Times New Roman" w:eastAsia="標楷體" w:hAnsi="Times New Roman" w:hint="eastAsia"/>
        </w:rPr>
        <w:t>決議通過</w:t>
      </w:r>
      <w:r w:rsidR="00811757" w:rsidRPr="00A01E5E">
        <w:rPr>
          <w:rFonts w:ascii="Times New Roman" w:eastAsia="標楷體" w:hAnsi="Times New Roman" w:hint="eastAsia"/>
        </w:rPr>
        <w:t>。</w:t>
      </w:r>
    </w:p>
    <w:p w:rsidR="00307882" w:rsidRPr="00A01E5E" w:rsidRDefault="00307882" w:rsidP="001641C4">
      <w:pPr>
        <w:pStyle w:val="af0"/>
        <w:numPr>
          <w:ilvl w:val="0"/>
          <w:numId w:val="35"/>
        </w:numPr>
        <w:ind w:left="728" w:right="11" w:hanging="504"/>
        <w:rPr>
          <w:rFonts w:ascii="Times New Roman" w:eastAsia="標楷體" w:hAnsi="Times New Roman"/>
        </w:rPr>
      </w:pPr>
      <w:proofErr w:type="gramStart"/>
      <w:r w:rsidRPr="00A01E5E">
        <w:rPr>
          <w:rFonts w:ascii="Times New Roman" w:eastAsia="標楷體" w:hAnsi="Times New Roman" w:hint="eastAsia"/>
          <w:bCs/>
          <w:szCs w:val="24"/>
        </w:rPr>
        <w:t>本</w:t>
      </w:r>
      <w:r w:rsidRPr="00A01E5E">
        <w:rPr>
          <w:rFonts w:ascii="Times New Roman" w:eastAsia="標楷體" w:hAnsi="Times New Roman" w:hint="eastAsia"/>
        </w:rPr>
        <w:t>系原課程</w:t>
      </w:r>
      <w:proofErr w:type="gramEnd"/>
      <w:r w:rsidRPr="00A01E5E">
        <w:rPr>
          <w:rFonts w:ascii="Times New Roman" w:eastAsia="標楷體" w:hAnsi="Times New Roman" w:hint="eastAsia"/>
        </w:rPr>
        <w:t>規劃之自由選修中，學生</w:t>
      </w:r>
      <w:r w:rsidRPr="00A01E5E">
        <w:rPr>
          <w:rFonts w:ascii="Times New Roman" w:eastAsia="標楷體" w:hAnsi="Times New Roman"/>
        </w:rPr>
        <w:t>可選修外系或外校之專業課程最高</w:t>
      </w:r>
      <w:r w:rsidRPr="00A01E5E">
        <w:rPr>
          <w:rFonts w:ascii="Times New Roman" w:eastAsia="標楷體" w:hAnsi="Times New Roman"/>
        </w:rPr>
        <w:t>6</w:t>
      </w:r>
      <w:r w:rsidRPr="00A01E5E">
        <w:rPr>
          <w:rFonts w:ascii="Times New Roman" w:eastAsia="標楷體" w:hAnsi="Times New Roman"/>
        </w:rPr>
        <w:t>學分</w:t>
      </w:r>
      <w:r w:rsidRPr="00A01E5E">
        <w:rPr>
          <w:rFonts w:ascii="Times New Roman" w:eastAsia="標楷體" w:hAnsi="Times New Roman" w:hint="eastAsia"/>
        </w:rPr>
        <w:t>，為利學生彈性選擇自由選修之課程，擬取消該限制，並追溯自</w:t>
      </w:r>
      <w:r w:rsidRPr="00A01E5E">
        <w:rPr>
          <w:rFonts w:ascii="Times New Roman" w:eastAsia="標楷體" w:hAnsi="Times New Roman" w:hint="eastAsia"/>
        </w:rPr>
        <w:t>99</w:t>
      </w:r>
      <w:r w:rsidRPr="00A01E5E">
        <w:rPr>
          <w:rFonts w:ascii="Times New Roman" w:eastAsia="標楷體" w:hAnsi="Times New Roman" w:hint="eastAsia"/>
        </w:rPr>
        <w:t>學年度起適用。</w:t>
      </w:r>
    </w:p>
    <w:p w:rsidR="00307882" w:rsidRPr="00A01E5E" w:rsidRDefault="00307882" w:rsidP="001641C4">
      <w:pPr>
        <w:pStyle w:val="af0"/>
        <w:numPr>
          <w:ilvl w:val="0"/>
          <w:numId w:val="35"/>
        </w:numPr>
        <w:ind w:right="11" w:hanging="242"/>
        <w:rPr>
          <w:rFonts w:ascii="Times New Roman" w:eastAsia="標楷體" w:hAnsi="Times New Roman"/>
        </w:rPr>
      </w:pPr>
      <w:r w:rsidRPr="00A01E5E">
        <w:rPr>
          <w:rFonts w:ascii="Times New Roman" w:eastAsia="標楷體" w:hAnsi="Times New Roman"/>
        </w:rPr>
        <w:t>修正對照表如下，修正後課程架構如</w:t>
      </w:r>
      <w:r w:rsidR="00C00676" w:rsidRPr="00A01E5E">
        <w:rPr>
          <w:rFonts w:ascii="Times New Roman" w:eastAsia="標楷體" w:hAnsi="Times New Roman"/>
        </w:rPr>
        <w:t>【</w:t>
      </w:r>
      <w:hyperlink w:anchor="附件七_生科系課程規劃說明" w:history="1">
        <w:r w:rsidR="00C00676" w:rsidRPr="009663B4">
          <w:rPr>
            <w:rStyle w:val="afc"/>
            <w:rFonts w:ascii="Times New Roman" w:eastAsia="標楷體" w:hAnsi="Times New Roman" w:hint="eastAsia"/>
          </w:rPr>
          <w:t>附件七</w:t>
        </w:r>
      </w:hyperlink>
      <w:r w:rsidR="00C00676" w:rsidRPr="00A01E5E">
        <w:rPr>
          <w:rFonts w:ascii="Times New Roman" w:eastAsia="標楷體" w:hAnsi="Times New Roman"/>
        </w:rPr>
        <w:t>】</w:t>
      </w:r>
      <w:r w:rsidRPr="00A01E5E">
        <w:rPr>
          <w:rFonts w:ascii="Times New Roman" w:eastAsia="標楷體" w:hAnsi="Times New Roman"/>
        </w:rPr>
        <w:t>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307882" w:rsidRPr="00A01E5E" w:rsidTr="00D46D17">
        <w:tc>
          <w:tcPr>
            <w:tcW w:w="2500" w:type="pct"/>
          </w:tcPr>
          <w:p w:rsidR="00307882" w:rsidRPr="00A01E5E" w:rsidRDefault="00307882" w:rsidP="00DE1950">
            <w:pPr>
              <w:adjustRightInd w:val="0"/>
              <w:spacing w:beforeLines="20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修正後</w:t>
            </w:r>
            <w:r w:rsidR="00D46D17" w:rsidRPr="00A01E5E">
              <w:rPr>
                <w:rFonts w:eastAsia="標楷體" w:hint="eastAsia"/>
              </w:rPr>
              <w:t>課程規劃說明</w:t>
            </w:r>
          </w:p>
        </w:tc>
        <w:tc>
          <w:tcPr>
            <w:tcW w:w="2500" w:type="pct"/>
          </w:tcPr>
          <w:p w:rsidR="00307882" w:rsidRPr="00A01E5E" w:rsidRDefault="00D46D17" w:rsidP="00DE1950">
            <w:pPr>
              <w:adjustRightInd w:val="0"/>
              <w:spacing w:beforeLines="20"/>
              <w:jc w:val="center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現行課程規劃說明</w:t>
            </w:r>
          </w:p>
        </w:tc>
      </w:tr>
      <w:tr w:rsidR="00307882" w:rsidRPr="00A01E5E" w:rsidTr="00D46D17">
        <w:trPr>
          <w:trHeight w:val="1437"/>
        </w:trPr>
        <w:tc>
          <w:tcPr>
            <w:tcW w:w="2500" w:type="pct"/>
            <w:vAlign w:val="center"/>
          </w:tcPr>
          <w:p w:rsidR="00307882" w:rsidRPr="00A01E5E" w:rsidRDefault="00307882" w:rsidP="00DE1950">
            <w:pPr>
              <w:numPr>
                <w:ilvl w:val="0"/>
                <w:numId w:val="37"/>
              </w:numPr>
              <w:snapToGrid w:val="0"/>
              <w:spacing w:beforeLines="25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自由選修：</w:t>
            </w:r>
            <w:r w:rsidRPr="00A01E5E">
              <w:rPr>
                <w:rFonts w:eastAsia="標楷體"/>
              </w:rPr>
              <w:t xml:space="preserve"> </w:t>
            </w:r>
          </w:p>
          <w:p w:rsidR="00307882" w:rsidRPr="00A01E5E" w:rsidRDefault="00307882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(1)</w:t>
            </w:r>
            <w:r w:rsidRPr="00A01E5E">
              <w:rPr>
                <w:rFonts w:eastAsia="標楷體"/>
              </w:rPr>
              <w:t>可修習本系選修課程。</w:t>
            </w:r>
          </w:p>
          <w:p w:rsidR="00307882" w:rsidRPr="00A01E5E" w:rsidRDefault="00307882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(2)</w:t>
            </w:r>
            <w:r w:rsidRPr="00A01E5E">
              <w:rPr>
                <w:rFonts w:eastAsia="標楷體"/>
              </w:rPr>
              <w:t>可選修外系或外校之專業課程，但通識課程不能列入。</w:t>
            </w:r>
          </w:p>
        </w:tc>
        <w:tc>
          <w:tcPr>
            <w:tcW w:w="2500" w:type="pct"/>
            <w:vAlign w:val="center"/>
          </w:tcPr>
          <w:p w:rsidR="00307882" w:rsidRPr="00A01E5E" w:rsidRDefault="00307882" w:rsidP="00DE1950">
            <w:pPr>
              <w:numPr>
                <w:ilvl w:val="0"/>
                <w:numId w:val="36"/>
              </w:numPr>
              <w:snapToGrid w:val="0"/>
              <w:spacing w:beforeLines="25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自由選修：</w:t>
            </w:r>
            <w:r w:rsidRPr="00A01E5E">
              <w:rPr>
                <w:rFonts w:eastAsia="標楷體"/>
              </w:rPr>
              <w:t xml:space="preserve"> </w:t>
            </w:r>
          </w:p>
          <w:p w:rsidR="00307882" w:rsidRPr="00A01E5E" w:rsidRDefault="00307882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(1)</w:t>
            </w:r>
            <w:r w:rsidRPr="00A01E5E">
              <w:rPr>
                <w:rFonts w:eastAsia="標楷體"/>
              </w:rPr>
              <w:t>可修習本系選修課程。</w:t>
            </w:r>
          </w:p>
          <w:p w:rsidR="00307882" w:rsidRPr="00A01E5E" w:rsidRDefault="00307882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(2)</w:t>
            </w:r>
            <w:r w:rsidRPr="00A01E5E">
              <w:rPr>
                <w:rFonts w:eastAsia="標楷體"/>
              </w:rPr>
              <w:t>可選修外系或外校之專業課程</w:t>
            </w:r>
            <w:r w:rsidRPr="00A01E5E">
              <w:rPr>
                <w:rFonts w:eastAsia="標楷體"/>
                <w:strike/>
                <w:color w:val="FF0000"/>
              </w:rPr>
              <w:t>最高</w:t>
            </w:r>
            <w:r w:rsidRPr="00A01E5E">
              <w:rPr>
                <w:rFonts w:eastAsia="標楷體"/>
                <w:strike/>
                <w:color w:val="FF0000"/>
              </w:rPr>
              <w:t>6</w:t>
            </w:r>
            <w:r w:rsidRPr="00A01E5E">
              <w:rPr>
                <w:rFonts w:eastAsia="標楷體"/>
                <w:strike/>
                <w:color w:val="FF0000"/>
              </w:rPr>
              <w:t>學分</w:t>
            </w:r>
            <w:r w:rsidRPr="00A01E5E">
              <w:rPr>
                <w:rFonts w:eastAsia="標楷體"/>
                <w:color w:val="FF0000"/>
              </w:rPr>
              <w:t>，</w:t>
            </w:r>
            <w:r w:rsidRPr="00A01E5E">
              <w:rPr>
                <w:rFonts w:eastAsia="標楷體"/>
              </w:rPr>
              <w:t>但通識課程不能列入。</w:t>
            </w:r>
          </w:p>
        </w:tc>
      </w:tr>
    </w:tbl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 w:hint="eastAsia"/>
          <w:b/>
        </w:rPr>
        <w:t>擬辦：通過後，擬提案</w:t>
      </w:r>
      <w:r w:rsidRPr="00A01E5E">
        <w:rPr>
          <w:rFonts w:ascii="Times New Roman" w:eastAsia="標楷體" w:hAnsi="Times New Roman" w:hint="eastAsia"/>
          <w:b/>
        </w:rPr>
        <w:t>101</w:t>
      </w:r>
      <w:r w:rsidRPr="00A01E5E">
        <w:rPr>
          <w:rFonts w:ascii="Times New Roman" w:eastAsia="標楷體" w:hAnsi="Times New Roman" w:hint="eastAsia"/>
          <w:b/>
        </w:rPr>
        <w:t>學年度第</w:t>
      </w:r>
      <w:r w:rsidRPr="00A01E5E">
        <w:rPr>
          <w:rFonts w:ascii="Times New Roman" w:eastAsia="標楷體" w:hAnsi="Times New Roman" w:hint="eastAsia"/>
          <w:b/>
        </w:rPr>
        <w:t>2</w:t>
      </w:r>
      <w:r w:rsidRPr="00A01E5E">
        <w:rPr>
          <w:rFonts w:ascii="Times New Roman" w:eastAsia="標楷體" w:hAnsi="Times New Roman" w:hint="eastAsia"/>
          <w:b/>
        </w:rPr>
        <w:t>學期校級課程規劃委員會審議。</w:t>
      </w:r>
    </w:p>
    <w:p w:rsidR="0079580B" w:rsidRPr="00A01E5E" w:rsidRDefault="0079580B" w:rsidP="0079580B">
      <w:pPr>
        <w:pStyle w:val="af8"/>
        <w:spacing w:line="400" w:lineRule="exact"/>
        <w:ind w:leftChars="0" w:left="0"/>
        <w:rPr>
          <w:rFonts w:ascii="Times New Roman" w:eastAsia="標楷體" w:hAnsi="Times New Roman"/>
          <w:b/>
        </w:rPr>
      </w:pPr>
      <w:r w:rsidRPr="00A01E5E">
        <w:rPr>
          <w:rFonts w:ascii="Times New Roman" w:eastAsia="標楷體" w:hAnsi="Times New Roman"/>
          <w:b/>
        </w:rPr>
        <w:t>決議</w:t>
      </w:r>
      <w:r w:rsidRPr="00A01E5E">
        <w:rPr>
          <w:rFonts w:ascii="Times New Roman" w:eastAsia="標楷體" w:hAnsi="Times New Roman"/>
          <w:b/>
        </w:rPr>
        <w:t>:</w:t>
      </w:r>
      <w:r w:rsidR="009844C6">
        <w:rPr>
          <w:rFonts w:ascii="Times New Roman" w:eastAsia="標楷體" w:hAnsi="Times New Roman" w:hint="eastAsia"/>
          <w:b/>
        </w:rPr>
        <w:t>照案通過。</w:t>
      </w:r>
    </w:p>
    <w:p w:rsidR="00514812" w:rsidRPr="00A01E5E" w:rsidRDefault="00514812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</w:rPr>
        <w:sectPr w:rsidR="00514812" w:rsidRPr="00A01E5E" w:rsidSect="009844C6"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514812" w:rsidRPr="00A01E5E" w:rsidRDefault="00286812" w:rsidP="005D23EF">
      <w:pPr>
        <w:jc w:val="center"/>
        <w:rPr>
          <w:rFonts w:eastAsia="標楷體"/>
          <w:sz w:val="32"/>
          <w:szCs w:val="32"/>
        </w:rPr>
      </w:pPr>
      <w:bookmarkStart w:id="4" w:name="附件一_環生碩班課程架構"/>
      <w:bookmarkEnd w:id="4"/>
      <w:r>
        <w:rPr>
          <w:rFonts w:eastAsia="標楷體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45.5pt;margin-top:-27.35pt;width:56.7pt;height:28.15pt;z-index:251664384;mso-width-relative:margin;mso-height-relative:margin">
            <v:textbox>
              <w:txbxContent>
                <w:p w:rsidR="003C2381" w:rsidRPr="003C2381" w:rsidRDefault="003C2381">
                  <w:pPr>
                    <w:rPr>
                      <w:rFonts w:ascii="標楷體" w:eastAsia="標楷體" w:hAnsi="標楷體"/>
                    </w:rPr>
                  </w:pPr>
                  <w:r w:rsidRPr="003C2381">
                    <w:rPr>
                      <w:rFonts w:ascii="標楷體" w:eastAsia="標楷體" w:hAnsi="標楷體" w:hint="eastAsia"/>
                    </w:rPr>
                    <w:t>附件一</w:t>
                  </w:r>
                </w:p>
              </w:txbxContent>
            </v:textbox>
          </v:shape>
        </w:pict>
      </w:r>
      <w:r w:rsidR="00514812" w:rsidRPr="00A01E5E">
        <w:rPr>
          <w:rFonts w:eastAsia="標楷體" w:hint="eastAsia"/>
          <w:sz w:val="32"/>
          <w:szCs w:val="32"/>
        </w:rPr>
        <w:t>【生態科學與技術學系</w:t>
      </w:r>
      <w:r w:rsidR="00514812" w:rsidRPr="00A01E5E">
        <w:rPr>
          <w:rFonts w:eastAsia="標楷體" w:hint="eastAsia"/>
          <w:sz w:val="32"/>
          <w:szCs w:val="32"/>
        </w:rPr>
        <w:t xml:space="preserve"> </w:t>
      </w:r>
      <w:r w:rsidR="00514812" w:rsidRPr="00A01E5E">
        <w:rPr>
          <w:rFonts w:eastAsia="標楷體" w:hint="eastAsia"/>
          <w:sz w:val="32"/>
          <w:szCs w:val="32"/>
        </w:rPr>
        <w:t>環境生態碩士班】</w:t>
      </w:r>
    </w:p>
    <w:p w:rsidR="00514812" w:rsidRPr="00A01E5E" w:rsidRDefault="00514812" w:rsidP="005D23EF">
      <w:pPr>
        <w:jc w:val="center"/>
        <w:rPr>
          <w:rFonts w:eastAsia="標楷體"/>
          <w:sz w:val="32"/>
          <w:szCs w:val="32"/>
        </w:rPr>
      </w:pPr>
      <w:r w:rsidRPr="00A01E5E">
        <w:rPr>
          <w:rFonts w:eastAsia="標楷體" w:hint="eastAsia"/>
          <w:sz w:val="32"/>
          <w:szCs w:val="32"/>
        </w:rPr>
        <w:t>99</w:t>
      </w:r>
      <w:r w:rsidRPr="00A01E5E">
        <w:rPr>
          <w:rFonts w:eastAsia="標楷體" w:hint="eastAsia"/>
          <w:sz w:val="32"/>
          <w:szCs w:val="32"/>
        </w:rPr>
        <w:t>學年度以後入學適用課程架構</w:t>
      </w:r>
    </w:p>
    <w:tbl>
      <w:tblPr>
        <w:tblW w:w="978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1"/>
        <w:gridCol w:w="2327"/>
        <w:gridCol w:w="3614"/>
        <w:gridCol w:w="630"/>
        <w:gridCol w:w="562"/>
        <w:gridCol w:w="562"/>
        <w:gridCol w:w="1386"/>
      </w:tblGrid>
      <w:tr w:rsidR="00514812" w:rsidRPr="00A01E5E" w:rsidTr="00B57976">
        <w:trPr>
          <w:jc w:val="center"/>
        </w:trPr>
        <w:tc>
          <w:tcPr>
            <w:tcW w:w="701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類別</w:t>
            </w: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科目中文名稱</w:t>
            </w:r>
          </w:p>
        </w:tc>
        <w:tc>
          <w:tcPr>
            <w:tcW w:w="3614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科目英文名稱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/>
                <w:sz w:val="20"/>
                <w:szCs w:val="20"/>
              </w:rPr>
              <w:t>修別</w:t>
            </w:r>
            <w:proofErr w:type="gramEnd"/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學分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時數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備註</w:t>
            </w: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 w:val="restart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必修</w:t>
            </w: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書報討論</w:t>
            </w:r>
            <w:r w:rsidRPr="00A01E5E">
              <w:rPr>
                <w:rFonts w:eastAsia="標楷體"/>
                <w:sz w:val="20"/>
                <w:szCs w:val="20"/>
              </w:rPr>
              <w:t>(</w:t>
            </w:r>
            <w:proofErr w:type="gramStart"/>
            <w:r w:rsidRPr="00A01E5E">
              <w:rPr>
                <w:rFonts w:eastAsia="標楷體"/>
                <w:sz w:val="20"/>
                <w:szCs w:val="20"/>
              </w:rPr>
              <w:t>一</w:t>
            </w:r>
            <w:proofErr w:type="gramEnd"/>
            <w:r w:rsidRPr="00A01E5E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3614" w:type="dxa"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Seminar (I)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書報討論</w:t>
            </w:r>
            <w:r w:rsidRPr="00A01E5E">
              <w:rPr>
                <w:rFonts w:eastAsia="標楷體"/>
                <w:sz w:val="20"/>
                <w:szCs w:val="20"/>
              </w:rPr>
              <w:t>(</w:t>
            </w:r>
            <w:r w:rsidRPr="00A01E5E">
              <w:rPr>
                <w:rFonts w:eastAsia="標楷體"/>
                <w:sz w:val="20"/>
                <w:szCs w:val="20"/>
              </w:rPr>
              <w:t>二</w:t>
            </w:r>
            <w:r w:rsidRPr="00A01E5E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3614" w:type="dxa"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Seminar (II)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 w:val="restart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必選</w:t>
            </w: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jc w:val="both"/>
              <w:rPr>
                <w:rFonts w:eastAsia="標楷體"/>
                <w:color w:val="FF0000"/>
                <w:sz w:val="20"/>
                <w:szCs w:val="20"/>
              </w:rPr>
            </w:pPr>
            <w:r w:rsidRPr="00A01E5E">
              <w:rPr>
                <w:rFonts w:eastAsia="標楷體"/>
                <w:color w:val="FF0000"/>
                <w:sz w:val="20"/>
                <w:szCs w:val="20"/>
              </w:rPr>
              <w:t>書報討論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(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三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)</w:t>
            </w:r>
          </w:p>
        </w:tc>
        <w:tc>
          <w:tcPr>
            <w:tcW w:w="3614" w:type="dxa"/>
          </w:tcPr>
          <w:p w:rsidR="00514812" w:rsidRPr="00A01E5E" w:rsidRDefault="00514812" w:rsidP="00177455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Seminar (III)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1386" w:type="dxa"/>
            <w:vMerge w:val="restart"/>
            <w:vAlign w:val="center"/>
          </w:tcPr>
          <w:p w:rsidR="00514812" w:rsidRPr="00A01E5E" w:rsidRDefault="00514812" w:rsidP="003C43F3">
            <w:pPr>
              <w:rPr>
                <w:rFonts w:eastAsia="標楷體"/>
                <w:color w:val="FF0000"/>
                <w:sz w:val="20"/>
                <w:szCs w:val="20"/>
              </w:rPr>
            </w:pPr>
            <w:proofErr w:type="gramStart"/>
            <w:r w:rsidRPr="00A01E5E">
              <w:rPr>
                <w:rFonts w:eastAsia="標楷體"/>
                <w:color w:val="FF0000"/>
                <w:sz w:val="20"/>
                <w:szCs w:val="20"/>
              </w:rPr>
              <w:t>註一</w:t>
            </w:r>
            <w:proofErr w:type="gramEnd"/>
          </w:p>
        </w:tc>
      </w:tr>
      <w:tr w:rsidR="00514812" w:rsidRPr="00A01E5E" w:rsidTr="00546FC4">
        <w:trPr>
          <w:trHeight w:val="70"/>
          <w:jc w:val="center"/>
        </w:trPr>
        <w:tc>
          <w:tcPr>
            <w:tcW w:w="701" w:type="dxa"/>
            <w:vMerge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jc w:val="both"/>
              <w:rPr>
                <w:rFonts w:eastAsia="標楷體"/>
                <w:color w:val="FF0000"/>
                <w:sz w:val="20"/>
                <w:szCs w:val="20"/>
              </w:rPr>
            </w:pPr>
            <w:r w:rsidRPr="00A01E5E">
              <w:rPr>
                <w:rFonts w:eastAsia="標楷體"/>
                <w:color w:val="FF0000"/>
                <w:sz w:val="20"/>
                <w:szCs w:val="20"/>
              </w:rPr>
              <w:t>書報討論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(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四</w:t>
            </w:r>
            <w:r w:rsidRPr="00A01E5E">
              <w:rPr>
                <w:rFonts w:eastAsia="標楷體"/>
                <w:color w:val="FF0000"/>
                <w:sz w:val="20"/>
                <w:szCs w:val="20"/>
              </w:rPr>
              <w:t>)</w:t>
            </w:r>
          </w:p>
        </w:tc>
        <w:tc>
          <w:tcPr>
            <w:tcW w:w="3614" w:type="dxa"/>
          </w:tcPr>
          <w:p w:rsidR="00514812" w:rsidRPr="00A01E5E" w:rsidRDefault="00514812" w:rsidP="00177455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Seminar (IV)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1</w:t>
            </w:r>
          </w:p>
        </w:tc>
        <w:tc>
          <w:tcPr>
            <w:tcW w:w="1386" w:type="dxa"/>
            <w:vMerge/>
            <w:vAlign w:val="center"/>
          </w:tcPr>
          <w:p w:rsidR="00514812" w:rsidRPr="00A01E5E" w:rsidRDefault="00514812" w:rsidP="00091821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jc w:val="both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177455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Special Topics in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Merge w:val="restart"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必修</w:t>
            </w:r>
            <w:r w:rsidRPr="00A01E5E">
              <w:rPr>
                <w:rFonts w:eastAsia="標楷體" w:hint="eastAsia"/>
                <w:sz w:val="20"/>
                <w:szCs w:val="20"/>
              </w:rPr>
              <w:t>2</w:t>
            </w: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環境</w:t>
            </w: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科學特論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177455">
            <w:pPr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Special Topics on Environmental</w:t>
            </w:r>
            <w:r w:rsidRPr="00A01E5E">
              <w:rPr>
                <w:rFonts w:eastAsia="標楷體" w:hint="eastAsia"/>
                <w:sz w:val="20"/>
                <w:szCs w:val="20"/>
              </w:rPr>
              <w:t xml:space="preserve"> </w:t>
            </w:r>
            <w:r w:rsidRPr="00A01E5E">
              <w:rPr>
                <w:rFonts w:eastAsia="標楷體"/>
                <w:sz w:val="20"/>
                <w:szCs w:val="20"/>
              </w:rPr>
              <w:t>Science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必選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Merge/>
            <w:vAlign w:val="center"/>
          </w:tcPr>
          <w:p w:rsidR="00514812" w:rsidRPr="00A01E5E" w:rsidRDefault="00514812" w:rsidP="00723C27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 w:val="restart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專</w:t>
            </w:r>
          </w:p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業</w:t>
            </w:r>
          </w:p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修</w:t>
            </w:r>
          </w:p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課</w:t>
            </w:r>
          </w:p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程</w:t>
            </w:r>
          </w:p>
        </w:tc>
        <w:tc>
          <w:tcPr>
            <w:tcW w:w="2327" w:type="dxa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環境污染物傳輸</w:t>
            </w:r>
          </w:p>
        </w:tc>
        <w:tc>
          <w:tcPr>
            <w:tcW w:w="3614" w:type="dxa"/>
            <w:tcBorders>
              <w:top w:val="double" w:sz="4" w:space="0" w:color="auto"/>
            </w:tcBorders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  <w:bdr w:val="single" w:sz="4" w:space="0" w:color="auto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Transport of Environmental Pollutants</w:t>
            </w:r>
          </w:p>
        </w:tc>
        <w:tc>
          <w:tcPr>
            <w:tcW w:w="630" w:type="dxa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tcBorders>
              <w:top w:val="double" w:sz="4" w:space="0" w:color="auto"/>
            </w:tcBorders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環境品質監測與評估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Environmental monitoring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環境影響評估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Environmental Impact Assessment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水資源與水質管理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Water Resources and Water Quality Management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環境生物技術</w:t>
            </w:r>
          </w:p>
        </w:tc>
        <w:tc>
          <w:tcPr>
            <w:tcW w:w="3614" w:type="dxa"/>
          </w:tcPr>
          <w:p w:rsidR="00514812" w:rsidRPr="00A01E5E" w:rsidRDefault="00514812" w:rsidP="00723C27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Environmental Biotechnology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環境毒物學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Environmental Toxicology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生態工程案例分析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Ecological Engineering Case Studies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 xml:space="preserve">Special Topics in Environmental </w:t>
            </w:r>
            <w:r w:rsidRPr="00A01E5E">
              <w:rPr>
                <w:rFonts w:eastAsia="標楷體"/>
                <w:kern w:val="0"/>
                <w:sz w:val="20"/>
                <w:szCs w:val="20"/>
              </w:rPr>
              <w:t>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保育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生物學特論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Special Topics in Conservation Biology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群聚生態學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Community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景觀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Special Topics in Landscape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溼地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Special Topics in Wetland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鳥類生態學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Avian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人類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Human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行為生態學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proofErr w:type="spellStart"/>
            <w:r w:rsidRPr="00A01E5E">
              <w:rPr>
                <w:rFonts w:eastAsia="標楷體"/>
                <w:bCs/>
                <w:sz w:val="20"/>
                <w:szCs w:val="20"/>
              </w:rPr>
              <w:t>Behavioural</w:t>
            </w:r>
            <w:proofErr w:type="spellEnd"/>
            <w:r w:rsidRPr="00A01E5E">
              <w:rPr>
                <w:rFonts w:eastAsia="標楷體"/>
                <w:bCs/>
                <w:sz w:val="20"/>
                <w:szCs w:val="20"/>
              </w:rPr>
              <w:t xml:space="preserve">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生物統計學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Biostatistics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生態調查與監測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Ecological Survey and Monitoring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生態資料分析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Data Analysis in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野生動物保育專題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Special Topic in Wildlife Conservation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藻類學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proofErr w:type="spellStart"/>
            <w:r w:rsidRPr="00A01E5E">
              <w:rPr>
                <w:rFonts w:eastAsia="標楷體"/>
                <w:sz w:val="20"/>
                <w:szCs w:val="20"/>
              </w:rPr>
              <w:t>Phycology</w:t>
            </w:r>
            <w:proofErr w:type="spellEnd"/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水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Topics in Aquatic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溪流生態學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Stream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昆蟲學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Entomology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社區生態保育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Community</w:t>
            </w:r>
            <w:r w:rsidRPr="00A01E5E">
              <w:rPr>
                <w:rFonts w:eastAsia="標楷體" w:hint="eastAsia"/>
                <w:sz w:val="20"/>
                <w:szCs w:val="20"/>
              </w:rPr>
              <w:t xml:space="preserve">- based in </w:t>
            </w:r>
            <w:r w:rsidRPr="00A01E5E">
              <w:rPr>
                <w:rFonts w:eastAsia="標楷體"/>
                <w:sz w:val="20"/>
                <w:szCs w:val="20"/>
              </w:rPr>
              <w:t>Conservation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應用生態學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Applied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生態議題論述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Discourse on Eco-issues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生物科學研究法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Style w:val="apple-style-span"/>
                <w:rFonts w:eastAsia="標楷體"/>
                <w:color w:val="000000"/>
                <w:sz w:val="20"/>
                <w:szCs w:val="20"/>
              </w:rPr>
              <w:t>Biological Research Method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可持續發展討論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Discussion of Sustainable Development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水生態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管理特論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723C27">
            <w:pPr>
              <w:widowControl/>
              <w:spacing w:before="48" w:after="48" w:line="240" w:lineRule="atLeast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kern w:val="0"/>
                <w:sz w:val="20"/>
                <w:szCs w:val="20"/>
              </w:rPr>
              <w:t>Special Topics in Aquatic Conservation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空間資料分析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Spatial Data Analysis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環境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生理學特論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Environmental Physiology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穩定同位素生態學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Stable isotope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地理資訊系統應用</w:t>
            </w:r>
          </w:p>
        </w:tc>
        <w:tc>
          <w:tcPr>
            <w:tcW w:w="3614" w:type="dxa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Applications of GIS in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723C27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植物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分類學特論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723C27">
            <w:pPr>
              <w:widowControl/>
              <w:spacing w:line="312" w:lineRule="auto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Advanced Plant Taxonomy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widowControl/>
              <w:spacing w:before="100" w:beforeAutospacing="1" w:after="100" w:afterAutospacing="1"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本地</w:t>
            </w:r>
            <w:proofErr w:type="gramStart"/>
            <w:r w:rsidRPr="00A01E5E">
              <w:rPr>
                <w:rFonts w:eastAsia="標楷體"/>
                <w:kern w:val="0"/>
                <w:sz w:val="20"/>
                <w:szCs w:val="20"/>
              </w:rPr>
              <w:t>植物特論</w:t>
            </w:r>
            <w:proofErr w:type="gramEnd"/>
          </w:p>
        </w:tc>
        <w:tc>
          <w:tcPr>
            <w:tcW w:w="3614" w:type="dxa"/>
          </w:tcPr>
          <w:p w:rsidR="00514812" w:rsidRPr="00A01E5E" w:rsidRDefault="00514812" w:rsidP="00177455">
            <w:pPr>
              <w:widowControl/>
              <w:spacing w:line="312" w:lineRule="auto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Special Topics in Local Plant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723C27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人類</w:t>
            </w:r>
            <w:proofErr w:type="gramStart"/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614" w:type="dxa"/>
            <w:vAlign w:val="center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Special Topics in</w:t>
            </w:r>
            <w:r w:rsidRPr="00A01E5E">
              <w:rPr>
                <w:rFonts w:eastAsia="標楷體"/>
                <w:sz w:val="20"/>
                <w:szCs w:val="20"/>
              </w:rPr>
              <w:t xml:space="preserve"> Human Ecology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生旅合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生態議題論述</w:t>
            </w:r>
          </w:p>
        </w:tc>
        <w:tc>
          <w:tcPr>
            <w:tcW w:w="3614" w:type="dxa"/>
            <w:vAlign w:val="center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AdobeMingStd-Light"/>
                <w:kern w:val="0"/>
                <w:sz w:val="20"/>
                <w:szCs w:val="20"/>
              </w:rPr>
              <w:t>Discourse on Eco-issues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生旅合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562D71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  <w:szCs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自然</w:t>
            </w:r>
            <w:proofErr w:type="gramStart"/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保育特論</w:t>
            </w:r>
            <w:proofErr w:type="gramEnd"/>
          </w:p>
        </w:tc>
        <w:tc>
          <w:tcPr>
            <w:tcW w:w="3614" w:type="dxa"/>
            <w:vAlign w:val="center"/>
          </w:tcPr>
          <w:p w:rsidR="00514812" w:rsidRPr="00A01E5E" w:rsidRDefault="00514812" w:rsidP="00562D71">
            <w:pPr>
              <w:widowControl/>
              <w:spacing w:line="312" w:lineRule="auto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Discourse on Nature Conservation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562D71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562D71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562D71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386" w:type="dxa"/>
            <w:vAlign w:val="center"/>
          </w:tcPr>
          <w:p w:rsidR="00514812" w:rsidRPr="00A01E5E" w:rsidRDefault="00514812" w:rsidP="00562D71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生旅合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514812" w:rsidRPr="00A01E5E" w:rsidTr="00B57976">
        <w:trPr>
          <w:jc w:val="center"/>
        </w:trPr>
        <w:tc>
          <w:tcPr>
            <w:tcW w:w="701" w:type="dxa"/>
            <w:vMerge/>
          </w:tcPr>
          <w:p w:rsidR="00514812" w:rsidRPr="00A01E5E" w:rsidRDefault="00514812" w:rsidP="00723C27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327" w:type="dxa"/>
            <w:vAlign w:val="center"/>
          </w:tcPr>
          <w:p w:rsidR="00514812" w:rsidRPr="00A01E5E" w:rsidRDefault="00514812" w:rsidP="00177455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  <w:szCs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3614" w:type="dxa"/>
            <w:vAlign w:val="center"/>
          </w:tcPr>
          <w:p w:rsidR="00514812" w:rsidRPr="00A01E5E" w:rsidRDefault="00514812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Others</w:t>
            </w:r>
          </w:p>
        </w:tc>
        <w:tc>
          <w:tcPr>
            <w:tcW w:w="630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62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514812" w:rsidRPr="00A01E5E" w:rsidRDefault="00514812" w:rsidP="0017745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514812" w:rsidRPr="00A01E5E" w:rsidRDefault="00514812" w:rsidP="00850B0E">
      <w:pPr>
        <w:jc w:val="both"/>
        <w:rPr>
          <w:rFonts w:eastAsia="標楷體"/>
          <w:sz w:val="20"/>
          <w:szCs w:val="20"/>
        </w:rPr>
      </w:pPr>
    </w:p>
    <w:p w:rsidR="00514812" w:rsidRPr="00A01E5E" w:rsidRDefault="00514812" w:rsidP="00850B0E">
      <w:pPr>
        <w:jc w:val="both"/>
        <w:rPr>
          <w:rFonts w:eastAsia="標楷體"/>
          <w:sz w:val="20"/>
          <w:szCs w:val="20"/>
        </w:rPr>
      </w:pPr>
    </w:p>
    <w:p w:rsidR="00514812" w:rsidRPr="00A01E5E" w:rsidRDefault="00514812" w:rsidP="00850B0E">
      <w:pPr>
        <w:jc w:val="both"/>
        <w:rPr>
          <w:rFonts w:eastAsia="標楷體"/>
          <w:color w:val="FF0000"/>
          <w:sz w:val="20"/>
          <w:szCs w:val="20"/>
        </w:rPr>
      </w:pPr>
      <w:proofErr w:type="gramStart"/>
      <w:r w:rsidRPr="00A01E5E">
        <w:rPr>
          <w:rFonts w:eastAsia="標楷體"/>
          <w:color w:val="FF0000"/>
          <w:sz w:val="20"/>
          <w:szCs w:val="20"/>
        </w:rPr>
        <w:t>註一</w:t>
      </w:r>
      <w:proofErr w:type="gramEnd"/>
      <w:r w:rsidRPr="00A01E5E">
        <w:rPr>
          <w:rFonts w:eastAsia="標楷體"/>
          <w:color w:val="FF0000"/>
          <w:sz w:val="20"/>
          <w:szCs w:val="20"/>
        </w:rPr>
        <w:t>：大學法第</w:t>
      </w:r>
      <w:r w:rsidRPr="00A01E5E">
        <w:rPr>
          <w:rFonts w:eastAsia="標楷體"/>
          <w:color w:val="FF0000"/>
          <w:sz w:val="20"/>
          <w:szCs w:val="20"/>
        </w:rPr>
        <w:t>26</w:t>
      </w:r>
      <w:r w:rsidRPr="00A01E5E">
        <w:rPr>
          <w:rFonts w:eastAsia="標楷體"/>
          <w:color w:val="FF0000"/>
          <w:sz w:val="20"/>
          <w:szCs w:val="20"/>
        </w:rPr>
        <w:t>條規定修讀碩士學位之修業期限為一年至四年；書報討論（三）或書報討論（四）在入學後第三或第四學期修習，定為必選，以符合大學法修業期限之規定。修業一年者均</w:t>
      </w:r>
      <w:proofErr w:type="gramStart"/>
      <w:r w:rsidRPr="00A01E5E">
        <w:rPr>
          <w:rFonts w:eastAsia="標楷體"/>
          <w:color w:val="FF0000"/>
          <w:sz w:val="20"/>
          <w:szCs w:val="20"/>
        </w:rPr>
        <w:t>不</w:t>
      </w:r>
      <w:proofErr w:type="gramEnd"/>
      <w:r w:rsidRPr="00A01E5E">
        <w:rPr>
          <w:rFonts w:eastAsia="標楷體"/>
          <w:color w:val="FF0000"/>
          <w:sz w:val="20"/>
          <w:szCs w:val="20"/>
        </w:rPr>
        <w:t>必修習，得以畢業；第三學期仍在學者，必須選修書報討論（三）；第</w:t>
      </w:r>
      <w:r w:rsidRPr="00A01E5E">
        <w:rPr>
          <w:rFonts w:eastAsia="標楷體" w:hint="eastAsia"/>
          <w:color w:val="FF0000"/>
          <w:sz w:val="20"/>
          <w:szCs w:val="20"/>
        </w:rPr>
        <w:t>四</w:t>
      </w:r>
      <w:r w:rsidRPr="00A01E5E">
        <w:rPr>
          <w:rFonts w:eastAsia="標楷體"/>
          <w:color w:val="FF0000"/>
          <w:sz w:val="20"/>
          <w:szCs w:val="20"/>
        </w:rPr>
        <w:t>學期仍在學者，必須選修書報討論（四）並及格，方得畢業。</w:t>
      </w:r>
    </w:p>
    <w:p w:rsidR="00514812" w:rsidRPr="002B5BC0" w:rsidRDefault="002B5BC0" w:rsidP="002B5BC0">
      <w:pPr>
        <w:jc w:val="right"/>
        <w:rPr>
          <w:rFonts w:eastAsia="標楷體"/>
        </w:rPr>
      </w:pPr>
      <w:r w:rsidRPr="002B5BC0">
        <w:rPr>
          <w:rFonts w:eastAsia="標楷體" w:hint="eastAsia"/>
        </w:rPr>
        <w:t>回到</w:t>
      </w:r>
      <w:r w:rsidR="00286812">
        <w:rPr>
          <w:rFonts w:eastAsia="標楷體"/>
        </w:rPr>
        <w:fldChar w:fldCharType="begin"/>
      </w:r>
      <w:r w:rsidR="00F57195">
        <w:rPr>
          <w:rFonts w:eastAsia="標楷體"/>
        </w:rPr>
        <w:instrText xml:space="preserve"> HYPERLINK  \l "</w:instrText>
      </w:r>
      <w:r w:rsidR="00F57195">
        <w:rPr>
          <w:rFonts w:eastAsia="標楷體" w:hint="eastAsia"/>
        </w:rPr>
        <w:instrText>提案二</w:instrText>
      </w:r>
      <w:r w:rsidR="00F57195">
        <w:rPr>
          <w:rFonts w:eastAsia="標楷體" w:hint="eastAsia"/>
        </w:rPr>
        <w:instrText>_</w:instrText>
      </w:r>
      <w:r w:rsidR="00F57195">
        <w:rPr>
          <w:rFonts w:eastAsia="標楷體" w:hint="eastAsia"/>
        </w:rPr>
        <w:instrText>生態系</w:instrText>
      </w:r>
      <w:r w:rsidR="00F57195">
        <w:rPr>
          <w:rFonts w:eastAsia="標楷體"/>
        </w:rPr>
        <w:instrText xml:space="preserve">" </w:instrText>
      </w:r>
      <w:r w:rsidR="00286812">
        <w:rPr>
          <w:rFonts w:eastAsia="標楷體"/>
        </w:rPr>
        <w:fldChar w:fldCharType="separate"/>
      </w:r>
      <w:r w:rsidR="00F57195" w:rsidRPr="00F57195">
        <w:rPr>
          <w:rStyle w:val="afc"/>
          <w:rFonts w:eastAsia="標楷體" w:hint="eastAsia"/>
        </w:rPr>
        <w:t>提案二</w:t>
      </w:r>
      <w:r w:rsidR="00F57195" w:rsidRPr="00F57195">
        <w:rPr>
          <w:rStyle w:val="afc"/>
          <w:rFonts w:eastAsia="標楷體" w:hint="eastAsia"/>
        </w:rPr>
        <w:t>_</w:t>
      </w:r>
      <w:r w:rsidR="00F57195" w:rsidRPr="00F57195">
        <w:rPr>
          <w:rStyle w:val="afc"/>
          <w:rFonts w:eastAsia="標楷體" w:hint="eastAsia"/>
        </w:rPr>
        <w:t>生態系</w:t>
      </w:r>
      <w:r w:rsidR="00286812">
        <w:rPr>
          <w:rFonts w:eastAsia="標楷體"/>
        </w:rPr>
        <w:fldChar w:fldCharType="end"/>
      </w:r>
    </w:p>
    <w:p w:rsidR="00514812" w:rsidRPr="002B5BC0" w:rsidRDefault="00514812" w:rsidP="00DE1950">
      <w:pPr>
        <w:adjustRightInd w:val="0"/>
        <w:snapToGrid w:val="0"/>
        <w:spacing w:beforeLines="50"/>
        <w:ind w:rightChars="-270" w:right="-648"/>
        <w:jc w:val="right"/>
        <w:rPr>
          <w:rFonts w:eastAsia="標楷體"/>
          <w:bCs/>
          <w:kern w:val="0"/>
        </w:rPr>
        <w:sectPr w:rsidR="00514812" w:rsidRPr="002B5BC0" w:rsidSect="00B147DD">
          <w:footerReference w:type="default" r:id="rId11"/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322BE6" w:rsidRPr="00A01E5E" w:rsidRDefault="00286812" w:rsidP="00C92694">
      <w:pPr>
        <w:snapToGrid w:val="0"/>
        <w:spacing w:before="100" w:beforeAutospacing="1" w:after="100" w:afterAutospacing="1" w:line="240" w:lineRule="atLeast"/>
        <w:jc w:val="center"/>
        <w:rPr>
          <w:rFonts w:eastAsia="標楷體"/>
        </w:rPr>
      </w:pPr>
      <w:bookmarkStart w:id="5" w:name="附件一_生旅碩班課程架構"/>
      <w:bookmarkEnd w:id="5"/>
      <w:r w:rsidRPr="00286812">
        <w:rPr>
          <w:rFonts w:eastAsia="標楷體"/>
          <w:noProof/>
          <w:sz w:val="32"/>
          <w:szCs w:val="32"/>
        </w:rPr>
        <w:lastRenderedPageBreak/>
        <w:pict>
          <v:shape id="_x0000_s1036" type="#_x0000_t202" style="position:absolute;left:0;text-align:left;margin-left:442.8pt;margin-top:-29.45pt;width:56.7pt;height:28.15pt;z-index:251665408;mso-width-relative:margin;mso-height-relative:margin">
            <v:textbox>
              <w:txbxContent>
                <w:p w:rsidR="003C2381" w:rsidRPr="003C2381" w:rsidRDefault="003C2381" w:rsidP="003C2381">
                  <w:pPr>
                    <w:rPr>
                      <w:rFonts w:ascii="標楷體" w:eastAsia="標楷體" w:hAnsi="標楷體"/>
                    </w:rPr>
                  </w:pPr>
                  <w:r w:rsidRPr="003C2381">
                    <w:rPr>
                      <w:rFonts w:ascii="標楷體" w:eastAsia="標楷體" w:hAnsi="標楷體" w:hint="eastAsia"/>
                    </w:rPr>
                    <w:t>附件一</w:t>
                  </w:r>
                </w:p>
              </w:txbxContent>
            </v:textbox>
          </v:shape>
        </w:pict>
      </w:r>
      <w:r w:rsidR="00322BE6" w:rsidRPr="00A01E5E">
        <w:rPr>
          <w:rFonts w:eastAsia="標楷體"/>
          <w:sz w:val="32"/>
          <w:szCs w:val="32"/>
        </w:rPr>
        <w:t>【生態科學與技術學系</w:t>
      </w:r>
      <w:r w:rsidR="00322BE6" w:rsidRPr="00A01E5E">
        <w:rPr>
          <w:rFonts w:eastAsia="標楷體"/>
          <w:sz w:val="32"/>
          <w:szCs w:val="32"/>
        </w:rPr>
        <w:t xml:space="preserve"> </w:t>
      </w:r>
      <w:r w:rsidR="00322BE6" w:rsidRPr="00A01E5E">
        <w:rPr>
          <w:rFonts w:eastAsia="標楷體"/>
          <w:sz w:val="32"/>
          <w:szCs w:val="32"/>
        </w:rPr>
        <w:t>生態旅遊碩士班】</w:t>
      </w:r>
    </w:p>
    <w:p w:rsidR="00322BE6" w:rsidRPr="00A01E5E" w:rsidRDefault="00322BE6" w:rsidP="00C92694">
      <w:pPr>
        <w:jc w:val="center"/>
        <w:rPr>
          <w:rFonts w:eastAsia="標楷體"/>
          <w:sz w:val="32"/>
          <w:szCs w:val="32"/>
        </w:rPr>
      </w:pPr>
      <w:r w:rsidRPr="00A01E5E">
        <w:rPr>
          <w:rFonts w:eastAsia="標楷體" w:hint="eastAsia"/>
          <w:sz w:val="32"/>
          <w:szCs w:val="32"/>
        </w:rPr>
        <w:t>99</w:t>
      </w:r>
      <w:r w:rsidRPr="00A01E5E">
        <w:rPr>
          <w:rFonts w:eastAsia="標楷體" w:hint="eastAsia"/>
          <w:sz w:val="32"/>
          <w:szCs w:val="32"/>
        </w:rPr>
        <w:t>學年度以後</w:t>
      </w:r>
      <w:r w:rsidRPr="00A01E5E">
        <w:rPr>
          <w:rFonts w:eastAsia="標楷體"/>
          <w:sz w:val="32"/>
          <w:szCs w:val="32"/>
        </w:rPr>
        <w:t>入學適用課程架構</w:t>
      </w:r>
    </w:p>
    <w:tbl>
      <w:tblPr>
        <w:tblW w:w="9782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0"/>
        <w:gridCol w:w="2551"/>
        <w:gridCol w:w="3213"/>
        <w:gridCol w:w="697"/>
        <w:gridCol w:w="626"/>
        <w:gridCol w:w="567"/>
        <w:gridCol w:w="1418"/>
      </w:tblGrid>
      <w:tr w:rsidR="00322BE6" w:rsidRPr="00A01E5E" w:rsidTr="004A3FC9">
        <w:trPr>
          <w:jc w:val="center"/>
        </w:trPr>
        <w:tc>
          <w:tcPr>
            <w:tcW w:w="710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類別</w:t>
            </w:r>
          </w:p>
        </w:tc>
        <w:tc>
          <w:tcPr>
            <w:tcW w:w="2551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科目中文名稱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9C43A3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科目英文名稱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修別</w:t>
            </w:r>
            <w:proofErr w:type="gramEnd"/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學分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時數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備註</w:t>
            </w: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 w:val="restart"/>
            <w:vAlign w:val="center"/>
          </w:tcPr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必修</w:t>
            </w:r>
          </w:p>
        </w:tc>
        <w:tc>
          <w:tcPr>
            <w:tcW w:w="2551" w:type="dxa"/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書報討論</w:t>
            </w:r>
            <w:r w:rsidRPr="00A01E5E">
              <w:rPr>
                <w:rFonts w:eastAsia="標楷體" w:cs="標楷體" w:hint="eastAsia"/>
                <w:sz w:val="20"/>
                <w:szCs w:val="20"/>
              </w:rPr>
              <w:t>(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一</w:t>
            </w:r>
            <w:proofErr w:type="gramEnd"/>
            <w:r w:rsidRPr="00A01E5E">
              <w:rPr>
                <w:rFonts w:eastAsia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Seminar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 (I)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書報討論</w:t>
            </w:r>
            <w:r w:rsidRPr="00A01E5E">
              <w:rPr>
                <w:rFonts w:eastAsia="標楷體" w:cs="標楷體" w:hint="eastAsia"/>
                <w:sz w:val="20"/>
                <w:szCs w:val="20"/>
              </w:rPr>
              <w:t>(</w:t>
            </w:r>
            <w:r w:rsidRPr="00A01E5E">
              <w:rPr>
                <w:rFonts w:eastAsia="標楷體" w:cs="標楷體" w:hint="eastAsia"/>
                <w:sz w:val="20"/>
                <w:szCs w:val="20"/>
              </w:rPr>
              <w:t>二</w:t>
            </w:r>
            <w:r w:rsidRPr="00A01E5E">
              <w:rPr>
                <w:rFonts w:eastAsia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Seminar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 (II)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生態</w:t>
            </w: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旅遊特論</w:t>
            </w:r>
            <w:proofErr w:type="gramEnd"/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in 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Ecotourism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trHeight w:val="317"/>
          <w:jc w:val="center"/>
        </w:trPr>
        <w:tc>
          <w:tcPr>
            <w:tcW w:w="710" w:type="dxa"/>
            <w:vMerge w:val="restart"/>
            <w:vAlign w:val="center"/>
          </w:tcPr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必選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 w:cs="標楷體"/>
                <w:color w:val="FF0000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書報討論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(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三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213" w:type="dxa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Seminar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 (III)</w:t>
            </w: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必選</w:t>
            </w:r>
          </w:p>
        </w:tc>
        <w:tc>
          <w:tcPr>
            <w:tcW w:w="626" w:type="dxa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322BE6" w:rsidRPr="00A01E5E" w:rsidRDefault="00322BE6" w:rsidP="004723A7">
            <w:pPr>
              <w:spacing w:line="0" w:lineRule="atLeast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註一</w:t>
            </w:r>
            <w:proofErr w:type="gramEnd"/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 w:cs="標楷體"/>
                <w:color w:val="FF0000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書報討論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(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四</w:t>
            </w:r>
            <w:r w:rsidRPr="00A01E5E">
              <w:rPr>
                <w:rFonts w:eastAsia="標楷體" w:cs="標楷體"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Seminar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 (IV)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必選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spacing w:line="0" w:lineRule="atLeast"/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tcBorders>
              <w:bottom w:val="doub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213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Special Topics in 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Ecology</w:t>
            </w:r>
          </w:p>
        </w:tc>
        <w:tc>
          <w:tcPr>
            <w:tcW w:w="69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必選</w:t>
            </w:r>
          </w:p>
        </w:tc>
        <w:tc>
          <w:tcPr>
            <w:tcW w:w="62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322BE6" w:rsidRPr="00A01E5E" w:rsidRDefault="00322BE6" w:rsidP="004723A7">
            <w:pPr>
              <w:pStyle w:val="Default"/>
              <w:rPr>
                <w:rFonts w:ascii="Times New Roman"/>
                <w:color w:val="FF0000"/>
                <w:sz w:val="20"/>
                <w:szCs w:val="20"/>
              </w:rPr>
            </w:pPr>
            <w:proofErr w:type="gramStart"/>
            <w:r w:rsidRPr="00A01E5E">
              <w:rPr>
                <w:rFonts w:ascii="Times New Roman" w:hint="eastAsia"/>
                <w:sz w:val="20"/>
                <w:szCs w:val="20"/>
              </w:rPr>
              <w:t>註</w:t>
            </w:r>
            <w:proofErr w:type="gramEnd"/>
            <w:r w:rsidRPr="00A01E5E">
              <w:rPr>
                <w:rFonts w:ascii="Times New Roman" w:hint="eastAsia"/>
                <w:sz w:val="20"/>
                <w:szCs w:val="20"/>
              </w:rPr>
              <w:t>二</w:t>
            </w: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 w:val="restart"/>
            <w:tcBorders>
              <w:top w:val="double" w:sz="4" w:space="0" w:color="auto"/>
            </w:tcBorders>
            <w:vAlign w:val="center"/>
          </w:tcPr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專</w:t>
            </w:r>
          </w:p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業</w:t>
            </w:r>
          </w:p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修</w:t>
            </w:r>
          </w:p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課</w:t>
            </w:r>
          </w:p>
          <w:p w:rsidR="00322BE6" w:rsidRPr="00A01E5E" w:rsidRDefault="00322BE6" w:rsidP="00806026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程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研究方法</w:t>
            </w:r>
          </w:p>
        </w:tc>
        <w:tc>
          <w:tcPr>
            <w:tcW w:w="3213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Research Methods</w:t>
            </w:r>
          </w:p>
        </w:tc>
        <w:tc>
          <w:tcPr>
            <w:tcW w:w="697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生態旅遊資源調查與評估</w:t>
            </w:r>
          </w:p>
        </w:tc>
        <w:tc>
          <w:tcPr>
            <w:tcW w:w="3213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Ecotourism Resources Survey and Assessment</w:t>
            </w:r>
          </w:p>
        </w:tc>
        <w:tc>
          <w:tcPr>
            <w:tcW w:w="697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color w:val="000000"/>
                <w:sz w:val="20"/>
                <w:szCs w:val="20"/>
              </w:rPr>
              <w:t>生態旅遊規劃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in 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Ecotourism Planning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color w:val="000000"/>
                <w:sz w:val="20"/>
                <w:szCs w:val="20"/>
              </w:rPr>
              <w:t>遊憩衝擊分析與管理</w:t>
            </w:r>
          </w:p>
        </w:tc>
        <w:tc>
          <w:tcPr>
            <w:tcW w:w="3213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Ecological Impact of Tourism 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both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color w:val="000000"/>
                <w:sz w:val="20"/>
                <w:szCs w:val="20"/>
              </w:rPr>
              <w:t>旅遊產業經營與管理</w:t>
            </w:r>
          </w:p>
        </w:tc>
        <w:tc>
          <w:tcPr>
            <w:tcW w:w="3213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FB54A9">
            <w:pPr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Tourism Management and Marketing</w:t>
            </w:r>
          </w:p>
        </w:tc>
        <w:tc>
          <w:tcPr>
            <w:tcW w:w="697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bottom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/>
                <w:sz w:val="20"/>
                <w:szCs w:val="20"/>
                <w:bdr w:val="single" w:sz="4" w:space="0" w:color="auto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景觀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生態學特論</w:t>
            </w:r>
            <w:proofErr w:type="gramEnd"/>
            <w:r w:rsidRPr="00A01E5E">
              <w:rPr>
                <w:rFonts w:eastAsia="標楷體"/>
                <w:sz w:val="20"/>
                <w:szCs w:val="20"/>
              </w:rPr>
              <w:t xml:space="preserve"> </w:t>
            </w:r>
          </w:p>
        </w:tc>
        <w:tc>
          <w:tcPr>
            <w:tcW w:w="3213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color w:val="000000"/>
                <w:sz w:val="20"/>
                <w:szCs w:val="20"/>
                <w:bdr w:val="single" w:sz="4" w:space="0" w:color="auto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in Landscape Ecology</w:t>
            </w:r>
          </w:p>
        </w:tc>
        <w:tc>
          <w:tcPr>
            <w:tcW w:w="697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2" w:space="0" w:color="auto"/>
            </w:tcBorders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生態景觀規劃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Ecological Landscap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e Planning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生態社區概論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Eco-community Development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環境復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育特論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cs="TimesNewRomanPSMT"/>
                <w:color w:val="000000"/>
                <w:kern w:val="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cs="TimesNewRomanPSMT" w:hint="eastAsia"/>
                <w:color w:val="000000"/>
                <w:kern w:val="0"/>
                <w:sz w:val="20"/>
                <w:szCs w:val="20"/>
              </w:rPr>
              <w:t>in</w:t>
            </w:r>
            <w:r w:rsidRPr="00A01E5E">
              <w:rPr>
                <w:rFonts w:eastAsia="標楷體" w:cs="TimesNewRomanPSMT"/>
                <w:color w:val="000000"/>
                <w:kern w:val="0"/>
                <w:sz w:val="20"/>
                <w:szCs w:val="20"/>
              </w:rPr>
              <w:t xml:space="preserve"> Environmental Restoration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永續發展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FB54A9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>Special Topics on Sustainable Development and Practical Ecology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永續生活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設計特論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 xml:space="preserve">Special Topics on </w:t>
            </w:r>
            <w:proofErr w:type="spellStart"/>
            <w:r w:rsidRPr="00A01E5E">
              <w:rPr>
                <w:rFonts w:eastAsia="標楷體"/>
                <w:kern w:val="0"/>
                <w:sz w:val="20"/>
                <w:szCs w:val="20"/>
              </w:rPr>
              <w:t>Permaculture</w:t>
            </w:r>
            <w:proofErr w:type="spellEnd"/>
            <w:r w:rsidRPr="00A01E5E">
              <w:rPr>
                <w:rFonts w:eastAsia="標楷體"/>
                <w:kern w:val="0"/>
                <w:sz w:val="20"/>
                <w:szCs w:val="20"/>
              </w:rPr>
              <w:t xml:space="preserve"> </w:t>
            </w:r>
            <w:proofErr w:type="spellStart"/>
            <w:r w:rsidRPr="00A01E5E">
              <w:rPr>
                <w:rFonts w:eastAsia="標楷體"/>
                <w:kern w:val="0"/>
                <w:sz w:val="20"/>
                <w:szCs w:val="20"/>
              </w:rPr>
              <w:t>Desig</w:t>
            </w:r>
            <w:proofErr w:type="spellEnd"/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植物與遊憩研究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Plant and Recreation Study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生態保育政策與國際公約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International Conventions on 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E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cological Conservation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生態旅遊產業認證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Ecotourism 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C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ertification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 Case Studies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部落景觀與建築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Landscape and Housing of Formosan T</w:t>
            </w: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>r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ibes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生態解說與導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覽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Ecotourism 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 xml:space="preserve">Guiding and Interpretation 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永續旅遊專題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Special Topics on Sustainable Tourism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地理資訊系統應用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Geographic Information System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生態旅遊活動與遊程設計規劃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Ecotourism Programming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生態教育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園區特論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 w:cs="DFKaiShu-SB-Estd-BF"/>
                <w:color w:val="000000"/>
                <w:kern w:val="0"/>
                <w:sz w:val="20"/>
                <w:szCs w:val="20"/>
              </w:rPr>
              <w:t>Eco-Education Garden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環境教育研究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Environmental Education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國家公園旅遊專題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/>
                <w:color w:val="00000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Special Topics in National Park Tourism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保育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生物學特論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color w:val="000000"/>
                <w:sz w:val="20"/>
                <w:szCs w:val="20"/>
              </w:rPr>
              <w:t xml:space="preserve">Special Topics in </w:t>
            </w:r>
            <w:r w:rsidRPr="00A01E5E">
              <w:rPr>
                <w:rFonts w:eastAsia="標楷體"/>
                <w:color w:val="000000"/>
                <w:sz w:val="20"/>
                <w:szCs w:val="20"/>
              </w:rPr>
              <w:t>Conservation Biology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溼地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/>
                <w:kern w:val="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hint="eastAsia"/>
                <w:kern w:val="0"/>
                <w:sz w:val="20"/>
                <w:szCs w:val="20"/>
              </w:rPr>
              <w:t xml:space="preserve">in </w:t>
            </w:r>
            <w:r w:rsidRPr="00A01E5E">
              <w:rPr>
                <w:rFonts w:eastAsia="標楷體"/>
                <w:kern w:val="0"/>
                <w:sz w:val="20"/>
                <w:szCs w:val="20"/>
              </w:rPr>
              <w:t>Wetland Ecology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生態工程案例分析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Ecological Engineering Case Studies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jc w:val="both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森林</w:t>
            </w:r>
            <w:proofErr w:type="gramStart"/>
            <w:r w:rsidRPr="00A01E5E">
              <w:rPr>
                <w:rFonts w:eastAsia="標楷體" w:cs="標楷體" w:hint="eastAsia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TimesNewRomanPSMT"/>
                <w:kern w:val="0"/>
                <w:sz w:val="20"/>
                <w:szCs w:val="20"/>
              </w:rPr>
              <w:t xml:space="preserve">Special Topics </w:t>
            </w:r>
            <w:r w:rsidRPr="00A01E5E">
              <w:rPr>
                <w:rFonts w:eastAsia="標楷體" w:cs="TimesNewRomanPSMT" w:hint="eastAsia"/>
                <w:kern w:val="0"/>
                <w:sz w:val="20"/>
                <w:szCs w:val="20"/>
              </w:rPr>
              <w:t>in</w:t>
            </w:r>
            <w:r w:rsidRPr="00A01E5E">
              <w:rPr>
                <w:rFonts w:eastAsia="標楷體" w:cs="TimesNewRomanPSMT"/>
                <w:kern w:val="0"/>
                <w:sz w:val="20"/>
                <w:szCs w:val="20"/>
              </w:rPr>
              <w:t xml:space="preserve"> </w:t>
            </w:r>
            <w:r w:rsidRPr="00A01E5E">
              <w:rPr>
                <w:rFonts w:eastAsia="標楷體" w:hint="eastAsia"/>
                <w:sz w:val="20"/>
                <w:szCs w:val="20"/>
              </w:rPr>
              <w:t>Forest Ecology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C92694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人類</w:t>
            </w:r>
            <w:proofErr w:type="gramStart"/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生態學特論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Special Topics in</w:t>
            </w:r>
            <w:r w:rsidRPr="00A01E5E">
              <w:rPr>
                <w:rFonts w:eastAsia="標楷體"/>
                <w:sz w:val="20"/>
                <w:szCs w:val="20"/>
              </w:rPr>
              <w:t xml:space="preserve"> Human Ecology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C9269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環生合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9C0A0F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生態議題論述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AdobeMingStd-Light"/>
                <w:kern w:val="0"/>
                <w:sz w:val="20"/>
                <w:szCs w:val="20"/>
              </w:rPr>
              <w:t>Discourse on Eco-issues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環生合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322BE6" w:rsidRPr="00A01E5E" w:rsidTr="004A3FC9">
        <w:trPr>
          <w:trHeight w:val="335"/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9C0A0F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  <w:szCs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自然</w:t>
            </w:r>
            <w:proofErr w:type="gramStart"/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保育特論</w:t>
            </w:r>
            <w:proofErr w:type="gramEnd"/>
          </w:p>
        </w:tc>
        <w:tc>
          <w:tcPr>
            <w:tcW w:w="3213" w:type="dxa"/>
            <w:vAlign w:val="center"/>
          </w:tcPr>
          <w:p w:rsidR="00322BE6" w:rsidRPr="00A01E5E" w:rsidRDefault="00322BE6" w:rsidP="00FB54A9">
            <w:pPr>
              <w:widowControl/>
              <w:spacing w:line="312" w:lineRule="auto"/>
              <w:rPr>
                <w:rFonts w:eastAsia="標楷體"/>
                <w:kern w:val="0"/>
                <w:sz w:val="20"/>
                <w:szCs w:val="20"/>
              </w:rPr>
            </w:pPr>
            <w:r w:rsidRPr="00A01E5E">
              <w:rPr>
                <w:rFonts w:eastAsia="標楷體"/>
                <w:color w:val="000000"/>
                <w:sz w:val="20"/>
                <w:szCs w:val="20"/>
              </w:rPr>
              <w:t>Discourse on Nature Conservation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A01E5E">
              <w:rPr>
                <w:rFonts w:eastAsia="標楷體" w:hint="eastAsia"/>
                <w:sz w:val="20"/>
                <w:szCs w:val="20"/>
              </w:rPr>
              <w:t>環生合</w:t>
            </w:r>
            <w:proofErr w:type="gramEnd"/>
            <w:r w:rsidRPr="00A01E5E">
              <w:rPr>
                <w:rFonts w:eastAsia="標楷體" w:hint="eastAsia"/>
                <w:sz w:val="20"/>
                <w:szCs w:val="20"/>
              </w:rPr>
              <w:t>開</w:t>
            </w:r>
          </w:p>
        </w:tc>
      </w:tr>
      <w:tr w:rsidR="00322BE6" w:rsidRPr="00A01E5E" w:rsidTr="004A3FC9">
        <w:trPr>
          <w:jc w:val="center"/>
        </w:trPr>
        <w:tc>
          <w:tcPr>
            <w:tcW w:w="710" w:type="dxa"/>
            <w:vMerge/>
          </w:tcPr>
          <w:p w:rsidR="00322BE6" w:rsidRPr="00A01E5E" w:rsidRDefault="00322BE6" w:rsidP="00C92694">
            <w:pPr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322BE6" w:rsidRPr="00A01E5E" w:rsidRDefault="00322BE6" w:rsidP="009C0A0F">
            <w:pPr>
              <w:widowControl/>
              <w:spacing w:before="100" w:beforeAutospacing="1" w:after="100" w:afterAutospacing="1"/>
              <w:jc w:val="both"/>
              <w:rPr>
                <w:rFonts w:eastAsia="標楷體" w:cs="新細明體"/>
                <w:kern w:val="0"/>
                <w:sz w:val="20"/>
              </w:rPr>
            </w:pPr>
            <w:r w:rsidRPr="00A01E5E">
              <w:rPr>
                <w:rFonts w:eastAsia="標楷體" w:cs="新細明體" w:hint="eastAsia"/>
                <w:kern w:val="0"/>
                <w:sz w:val="20"/>
                <w:szCs w:val="20"/>
              </w:rPr>
              <w:t>其他</w:t>
            </w:r>
          </w:p>
        </w:tc>
        <w:tc>
          <w:tcPr>
            <w:tcW w:w="3213" w:type="dxa"/>
            <w:vAlign w:val="center"/>
          </w:tcPr>
          <w:p w:rsidR="00322BE6" w:rsidRPr="00A01E5E" w:rsidRDefault="00322BE6" w:rsidP="00DE1950">
            <w:pPr>
              <w:spacing w:beforeLines="20" w:afterLines="20" w:line="240" w:lineRule="exact"/>
              <w:rPr>
                <w:rFonts w:eastAsia="標楷體" w:cs="標楷體"/>
                <w:sz w:val="20"/>
                <w:szCs w:val="20"/>
              </w:rPr>
            </w:pPr>
            <w:r w:rsidRPr="00A01E5E">
              <w:rPr>
                <w:rFonts w:eastAsia="標楷體" w:cs="標楷體" w:hint="eastAsia"/>
                <w:sz w:val="20"/>
                <w:szCs w:val="20"/>
              </w:rPr>
              <w:t>Others</w:t>
            </w:r>
          </w:p>
        </w:tc>
        <w:tc>
          <w:tcPr>
            <w:tcW w:w="69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  <w:r w:rsidRPr="00A01E5E">
              <w:rPr>
                <w:rFonts w:eastAsia="標楷體" w:hint="eastAsia"/>
                <w:sz w:val="20"/>
                <w:szCs w:val="20"/>
              </w:rPr>
              <w:t>選</w:t>
            </w:r>
          </w:p>
        </w:tc>
        <w:tc>
          <w:tcPr>
            <w:tcW w:w="626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322BE6" w:rsidRPr="00A01E5E" w:rsidRDefault="00322BE6" w:rsidP="009C0A0F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</w:tr>
    </w:tbl>
    <w:p w:rsidR="00322BE6" w:rsidRPr="00A01E5E" w:rsidRDefault="00322BE6" w:rsidP="00322BE6">
      <w:pPr>
        <w:ind w:leftChars="101" w:left="242"/>
        <w:jc w:val="both"/>
        <w:rPr>
          <w:rFonts w:eastAsia="標楷體"/>
          <w:sz w:val="20"/>
          <w:szCs w:val="20"/>
        </w:rPr>
      </w:pPr>
    </w:p>
    <w:p w:rsidR="00322BE6" w:rsidRPr="00A01E5E" w:rsidRDefault="00322BE6" w:rsidP="00322BE6">
      <w:pPr>
        <w:ind w:leftChars="101" w:left="242"/>
        <w:jc w:val="both"/>
        <w:rPr>
          <w:rFonts w:eastAsia="標楷體"/>
          <w:color w:val="FF0000"/>
          <w:sz w:val="20"/>
          <w:szCs w:val="20"/>
        </w:rPr>
      </w:pPr>
      <w:proofErr w:type="gramStart"/>
      <w:r w:rsidRPr="00A01E5E">
        <w:rPr>
          <w:rFonts w:eastAsia="標楷體"/>
          <w:color w:val="FF0000"/>
          <w:sz w:val="20"/>
          <w:szCs w:val="20"/>
        </w:rPr>
        <w:t>註一</w:t>
      </w:r>
      <w:proofErr w:type="gramEnd"/>
      <w:r w:rsidRPr="00A01E5E">
        <w:rPr>
          <w:rFonts w:eastAsia="標楷體"/>
          <w:color w:val="FF0000"/>
          <w:sz w:val="20"/>
          <w:szCs w:val="20"/>
        </w:rPr>
        <w:t>：大學法第</w:t>
      </w:r>
      <w:r w:rsidRPr="00A01E5E">
        <w:rPr>
          <w:rFonts w:eastAsia="標楷體"/>
          <w:color w:val="FF0000"/>
          <w:sz w:val="20"/>
          <w:szCs w:val="20"/>
        </w:rPr>
        <w:t>26</w:t>
      </w:r>
      <w:r w:rsidRPr="00A01E5E">
        <w:rPr>
          <w:rFonts w:eastAsia="標楷體"/>
          <w:color w:val="FF0000"/>
          <w:sz w:val="20"/>
          <w:szCs w:val="20"/>
        </w:rPr>
        <w:t>條規定修讀碩士學位之修業期限為一年至四年；書報討論（三）或書報討論（四）在入學後第三或第四學期修習，定為必選，以符合大學法修業期限之規定。修業一年者均</w:t>
      </w:r>
      <w:proofErr w:type="gramStart"/>
      <w:r w:rsidRPr="00A01E5E">
        <w:rPr>
          <w:rFonts w:eastAsia="標楷體"/>
          <w:color w:val="FF0000"/>
          <w:sz w:val="20"/>
          <w:szCs w:val="20"/>
        </w:rPr>
        <w:t>不</w:t>
      </w:r>
      <w:proofErr w:type="gramEnd"/>
      <w:r w:rsidRPr="00A01E5E">
        <w:rPr>
          <w:rFonts w:eastAsia="標楷體"/>
          <w:color w:val="FF0000"/>
          <w:sz w:val="20"/>
          <w:szCs w:val="20"/>
        </w:rPr>
        <w:t>必修習，得以畢業；第三學期仍在學者，必須選修書報討論（三）；第</w:t>
      </w:r>
      <w:r w:rsidRPr="00A01E5E">
        <w:rPr>
          <w:rFonts w:eastAsia="標楷體" w:hint="eastAsia"/>
          <w:color w:val="FF0000"/>
          <w:sz w:val="20"/>
          <w:szCs w:val="20"/>
        </w:rPr>
        <w:t>四</w:t>
      </w:r>
      <w:r w:rsidRPr="00A01E5E">
        <w:rPr>
          <w:rFonts w:eastAsia="標楷體"/>
          <w:color w:val="FF0000"/>
          <w:sz w:val="20"/>
          <w:szCs w:val="20"/>
        </w:rPr>
        <w:t>學期仍在學者，必須選修書報討論（四）並及格，方得畢業。</w:t>
      </w:r>
    </w:p>
    <w:p w:rsidR="00322BE6" w:rsidRDefault="00322BE6" w:rsidP="00322BE6">
      <w:pPr>
        <w:ind w:leftChars="101" w:left="242"/>
        <w:jc w:val="both"/>
        <w:rPr>
          <w:rFonts w:eastAsia="標楷體"/>
          <w:sz w:val="20"/>
          <w:szCs w:val="20"/>
        </w:rPr>
      </w:pPr>
      <w:proofErr w:type="gramStart"/>
      <w:r w:rsidRPr="00A01E5E">
        <w:rPr>
          <w:rFonts w:eastAsia="標楷體" w:hint="eastAsia"/>
          <w:sz w:val="20"/>
          <w:szCs w:val="20"/>
        </w:rPr>
        <w:t>註</w:t>
      </w:r>
      <w:proofErr w:type="gramEnd"/>
      <w:r w:rsidRPr="00A01E5E">
        <w:rPr>
          <w:rFonts w:eastAsia="標楷體" w:hint="eastAsia"/>
          <w:sz w:val="20"/>
          <w:szCs w:val="20"/>
        </w:rPr>
        <w:t>二</w:t>
      </w:r>
      <w:r w:rsidRPr="00A01E5E">
        <w:rPr>
          <w:rFonts w:eastAsia="標楷體"/>
          <w:sz w:val="20"/>
          <w:szCs w:val="20"/>
        </w:rPr>
        <w:t>：</w:t>
      </w:r>
      <w:r w:rsidRPr="00A01E5E">
        <w:rPr>
          <w:rFonts w:eastAsia="標楷體" w:hint="eastAsia"/>
          <w:sz w:val="20"/>
          <w:szCs w:val="20"/>
        </w:rPr>
        <w:t>生態學</w:t>
      </w:r>
      <w:proofErr w:type="gramStart"/>
      <w:r w:rsidRPr="00A01E5E">
        <w:rPr>
          <w:rFonts w:eastAsia="標楷體" w:hint="eastAsia"/>
          <w:sz w:val="20"/>
          <w:szCs w:val="20"/>
        </w:rPr>
        <w:t>特論必</w:t>
      </w:r>
      <w:proofErr w:type="gramEnd"/>
      <w:r w:rsidRPr="00A01E5E">
        <w:rPr>
          <w:rFonts w:eastAsia="標楷體" w:hint="eastAsia"/>
          <w:sz w:val="20"/>
          <w:szCs w:val="20"/>
        </w:rPr>
        <w:t>選條件：大學修過生態學相關課程，並經指導教授或任課教師認可者可以免修。</w:t>
      </w:r>
    </w:p>
    <w:p w:rsidR="00F57195" w:rsidRPr="00F57195" w:rsidRDefault="00F57195" w:rsidP="00F57195">
      <w:pPr>
        <w:ind w:leftChars="101" w:left="242"/>
        <w:jc w:val="right"/>
        <w:rPr>
          <w:rFonts w:eastAsia="標楷體"/>
          <w:sz w:val="32"/>
        </w:rPr>
      </w:pPr>
      <w:r w:rsidRPr="00F57195">
        <w:rPr>
          <w:rFonts w:eastAsia="標楷體" w:hint="eastAsia"/>
          <w:szCs w:val="20"/>
        </w:rPr>
        <w:t>回到</w:t>
      </w:r>
      <w:r w:rsidR="00286812">
        <w:rPr>
          <w:rFonts w:eastAsia="標楷體"/>
          <w:szCs w:val="20"/>
        </w:rPr>
        <w:fldChar w:fldCharType="begin"/>
      </w:r>
      <w:r w:rsidR="00CC7515">
        <w:rPr>
          <w:rFonts w:eastAsia="標楷體"/>
          <w:szCs w:val="20"/>
        </w:rPr>
        <w:instrText xml:space="preserve"> HYPERLINK  \l "</w:instrText>
      </w:r>
      <w:r w:rsidR="00CC7515">
        <w:rPr>
          <w:rFonts w:eastAsia="標楷體" w:hint="eastAsia"/>
          <w:szCs w:val="20"/>
        </w:rPr>
        <w:instrText>提案二</w:instrText>
      </w:r>
      <w:r w:rsidR="00CC7515">
        <w:rPr>
          <w:rFonts w:eastAsia="標楷體" w:hint="eastAsia"/>
          <w:szCs w:val="20"/>
        </w:rPr>
        <w:instrText>_</w:instrText>
      </w:r>
      <w:r w:rsidR="00CC7515">
        <w:rPr>
          <w:rFonts w:eastAsia="標楷體" w:hint="eastAsia"/>
          <w:szCs w:val="20"/>
        </w:rPr>
        <w:instrText>生態系</w:instrText>
      </w:r>
      <w:r w:rsidR="00CC7515">
        <w:rPr>
          <w:rFonts w:eastAsia="標楷體"/>
          <w:szCs w:val="20"/>
        </w:rPr>
        <w:instrText xml:space="preserve">" </w:instrText>
      </w:r>
      <w:r w:rsidR="00286812">
        <w:rPr>
          <w:rFonts w:eastAsia="標楷體"/>
          <w:szCs w:val="20"/>
        </w:rPr>
        <w:fldChar w:fldCharType="separate"/>
      </w:r>
      <w:r w:rsidR="00CC7515" w:rsidRPr="00CC7515">
        <w:rPr>
          <w:rStyle w:val="afc"/>
          <w:rFonts w:eastAsia="標楷體" w:hint="eastAsia"/>
          <w:szCs w:val="20"/>
        </w:rPr>
        <w:t>提案二</w:t>
      </w:r>
      <w:r w:rsidR="00CC7515" w:rsidRPr="00CC7515">
        <w:rPr>
          <w:rStyle w:val="afc"/>
          <w:rFonts w:eastAsia="標楷體" w:hint="eastAsia"/>
          <w:szCs w:val="20"/>
        </w:rPr>
        <w:t>_</w:t>
      </w:r>
      <w:r w:rsidR="00CC7515" w:rsidRPr="00CC7515">
        <w:rPr>
          <w:rStyle w:val="afc"/>
          <w:rFonts w:eastAsia="標楷體" w:hint="eastAsia"/>
          <w:szCs w:val="20"/>
        </w:rPr>
        <w:t>生態系</w:t>
      </w:r>
      <w:r w:rsidR="00286812">
        <w:rPr>
          <w:rFonts w:eastAsia="標楷體"/>
          <w:szCs w:val="20"/>
        </w:rPr>
        <w:fldChar w:fldCharType="end"/>
      </w:r>
    </w:p>
    <w:p w:rsidR="00E8146C" w:rsidRPr="00F57195" w:rsidRDefault="00E8146C" w:rsidP="00DE1950">
      <w:pPr>
        <w:adjustRightInd w:val="0"/>
        <w:snapToGrid w:val="0"/>
        <w:spacing w:beforeLines="50"/>
        <w:ind w:rightChars="-270" w:right="-648"/>
        <w:rPr>
          <w:rFonts w:eastAsia="標楷體"/>
          <w:bCs/>
          <w:color w:val="000000"/>
          <w:kern w:val="0"/>
          <w:sz w:val="32"/>
        </w:rPr>
        <w:sectPr w:rsidR="00E8146C" w:rsidRPr="00F57195" w:rsidSect="006D6D26">
          <w:footerReference w:type="default" r:id="rId12"/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5627AE" w:rsidRPr="00A01E5E" w:rsidRDefault="00286812" w:rsidP="00897D7A">
      <w:pPr>
        <w:jc w:val="center"/>
        <w:rPr>
          <w:rFonts w:eastAsia="標楷體"/>
          <w:b/>
          <w:sz w:val="36"/>
          <w:szCs w:val="36"/>
        </w:rPr>
      </w:pPr>
      <w:bookmarkStart w:id="6" w:name="附件二_生物技術日本語課程大綱"/>
      <w:bookmarkEnd w:id="6"/>
      <w:r>
        <w:rPr>
          <w:rFonts w:eastAsia="標楷體"/>
          <w:b/>
          <w:noProof/>
          <w:sz w:val="36"/>
          <w:szCs w:val="36"/>
        </w:rPr>
        <w:lastRenderedPageBreak/>
        <w:pict>
          <v:shape id="_x0000_s1037" type="#_x0000_t202" style="position:absolute;left:0;text-align:left;margin-left:442.75pt;margin-top:-29.45pt;width:56.7pt;height:28.15pt;z-index:251666432;mso-width-relative:margin;mso-height-relative:margin">
            <v:textbox>
              <w:txbxContent>
                <w:p w:rsidR="003C2381" w:rsidRPr="003C2381" w:rsidRDefault="003C2381" w:rsidP="003C2381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附件二</w:t>
                  </w:r>
                </w:p>
              </w:txbxContent>
            </v:textbox>
          </v:shape>
        </w:pict>
      </w:r>
      <w:r w:rsidR="005627AE" w:rsidRPr="00A01E5E">
        <w:rPr>
          <w:rFonts w:eastAsia="標楷體" w:hint="eastAsia"/>
          <w:b/>
          <w:sz w:val="36"/>
          <w:szCs w:val="36"/>
        </w:rPr>
        <w:t>生物技術日本語</w:t>
      </w:r>
      <w:r w:rsidR="005627AE" w:rsidRPr="00A01E5E">
        <w:rPr>
          <w:rFonts w:eastAsia="標楷體" w:hint="eastAsia"/>
          <w:b/>
          <w:sz w:val="36"/>
          <w:szCs w:val="36"/>
        </w:rPr>
        <w:t xml:space="preserve"> </w:t>
      </w:r>
      <w:r w:rsidR="005627AE" w:rsidRPr="00A01E5E">
        <w:rPr>
          <w:rFonts w:eastAsia="標楷體" w:hint="eastAsia"/>
          <w:b/>
          <w:sz w:val="36"/>
          <w:szCs w:val="36"/>
        </w:rPr>
        <w:t>課程大綱</w:t>
      </w: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2603"/>
        <w:gridCol w:w="7251"/>
      </w:tblGrid>
      <w:tr w:rsidR="005627AE" w:rsidRPr="00A01E5E" w:rsidTr="0016601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課程簡介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開課年度學期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 xml:space="preserve">101 </w:t>
            </w:r>
            <w:r w:rsidRPr="00A01E5E">
              <w:rPr>
                <w:rFonts w:eastAsia="標楷體" w:hint="eastAsia"/>
                <w:color w:val="000000"/>
                <w:sz w:val="20"/>
              </w:rPr>
              <w:t>學年度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 </w:t>
            </w:r>
            <w:r w:rsidRPr="00A01E5E">
              <w:rPr>
                <w:rFonts w:eastAsia="標楷體" w:hint="eastAsia"/>
                <w:color w:val="000000"/>
                <w:sz w:val="20"/>
              </w:rPr>
              <w:t>第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2 </w:t>
            </w:r>
            <w:r w:rsidRPr="00A01E5E">
              <w:rPr>
                <w:rFonts w:eastAsia="標楷體" w:hint="eastAsia"/>
                <w:color w:val="000000"/>
                <w:sz w:val="20"/>
              </w:rPr>
              <w:t>學期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開課班級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生物科技學系學士班</w:t>
            </w:r>
            <w:r w:rsidRPr="00A01E5E">
              <w:rPr>
                <w:rFonts w:eastAsia="標楷體" w:hint="eastAsia"/>
                <w:color w:val="000000"/>
                <w:sz w:val="20"/>
              </w:rPr>
              <w:t>2-4</w:t>
            </w:r>
            <w:r w:rsidRPr="00A01E5E">
              <w:rPr>
                <w:rFonts w:eastAsia="標楷體" w:hint="eastAsia"/>
                <w:color w:val="000000"/>
                <w:sz w:val="20"/>
              </w:rPr>
              <w:t>年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授課方式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課堂教學、中文及日文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課程代號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中文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AD4478">
            <w:pPr>
              <w:jc w:val="both"/>
              <w:rPr>
                <w:rFonts w:eastAsia="標楷體"/>
                <w:sz w:val="20"/>
              </w:rPr>
            </w:pPr>
            <w:r w:rsidRPr="00A01E5E">
              <w:rPr>
                <w:rFonts w:eastAsia="標楷體" w:hint="eastAsia"/>
                <w:sz w:val="20"/>
              </w:rPr>
              <w:t>生技日語</w:t>
            </w:r>
            <w:r w:rsidRPr="00A01E5E">
              <w:rPr>
                <w:rFonts w:eastAsia="標楷體" w:hint="eastAsia"/>
                <w:sz w:val="20"/>
              </w:rPr>
              <w:t>(</w:t>
            </w:r>
            <w:r w:rsidRPr="00A01E5E">
              <w:rPr>
                <w:rFonts w:eastAsia="標楷體" w:hint="eastAsia"/>
                <w:sz w:val="20"/>
              </w:rPr>
              <w:t>生物技術日本語</w:t>
            </w:r>
            <w:r w:rsidRPr="00A01E5E">
              <w:rPr>
                <w:rFonts w:eastAsia="標楷體" w:hint="eastAsia"/>
                <w:sz w:val="20"/>
              </w:rPr>
              <w:t>)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  <w:lang w:eastAsia="ja-JP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英文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  <w:r w:rsidRPr="00A01E5E">
              <w:rPr>
                <w:rFonts w:eastAsia="標楷體" w:hint="eastAsia"/>
                <w:b/>
                <w:bCs/>
                <w:color w:val="000000"/>
                <w:szCs w:val="22"/>
              </w:rPr>
              <w:t xml:space="preserve">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日文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Bio</w:t>
            </w:r>
            <w:r w:rsidR="004C60C1" w:rsidRPr="004C60C1">
              <w:rPr>
                <w:rFonts w:eastAsia="標楷體" w:hint="eastAsia"/>
                <w:color w:val="FF0000"/>
                <w:sz w:val="20"/>
                <w:highlight w:val="yellow"/>
              </w:rPr>
              <w:t>tech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-Japanese </w:t>
            </w:r>
            <w:r w:rsidRPr="00A01E5E">
              <w:rPr>
                <w:rFonts w:eastAsia="標楷體" w:hint="eastAsia"/>
                <w:color w:val="000000"/>
                <w:sz w:val="20"/>
                <w:lang w:eastAsia="ja-JP"/>
              </w:rPr>
              <w:t xml:space="preserve">　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r w:rsidRPr="00115F9D">
              <w:rPr>
                <w:rFonts w:eastAsia="標楷體" w:hint="eastAsia"/>
                <w:color w:val="000000"/>
                <w:sz w:val="20"/>
                <w:highlight w:val="yellow"/>
                <w:lang w:eastAsia="ja-JP"/>
              </w:rPr>
              <w:t>バイオ日本語</w:t>
            </w:r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學分數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/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時數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 / 3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修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選修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授課老師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黃銘志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上課教室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132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助教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color w:val="000000"/>
                <w:sz w:val="20"/>
              </w:rPr>
              <w:t>金子將也</w:t>
            </w:r>
            <w:r w:rsidRPr="00A01E5E">
              <w:rPr>
                <w:rFonts w:eastAsia="標楷體" w:hint="eastAsia"/>
                <w:color w:val="000000"/>
                <w:sz w:val="20"/>
              </w:rPr>
              <w:t>)(</w:t>
            </w:r>
            <w:r w:rsidRPr="00A01E5E">
              <w:rPr>
                <w:rFonts w:eastAsia="標楷體" w:hint="eastAsia"/>
                <w:color w:val="000000"/>
                <w:sz w:val="20"/>
              </w:rPr>
              <w:t>姐妹校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崎</w:t>
            </w:r>
            <w:proofErr w:type="gramEnd"/>
            <w:r w:rsidRPr="00A01E5E">
              <w:rPr>
                <w:rFonts w:eastAsia="標楷體" w:hint="eastAsia"/>
                <w:color w:val="000000"/>
                <w:sz w:val="20"/>
              </w:rPr>
              <w:t>玉大學交換留學生</w:t>
            </w:r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</w:tr>
      <w:tr w:rsidR="005627AE" w:rsidRPr="00A01E5E" w:rsidTr="0016601A">
        <w:tc>
          <w:tcPr>
            <w:tcW w:w="132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上課時間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星期二，節次</w:t>
            </w:r>
            <w:r w:rsidRPr="00A01E5E">
              <w:rPr>
                <w:rFonts w:eastAsia="標楷體" w:hint="eastAsia"/>
                <w:color w:val="000000"/>
                <w:sz w:val="20"/>
              </w:rPr>
              <w:t>7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8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9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670"/>
        <w:gridCol w:w="2296"/>
        <w:gridCol w:w="2296"/>
        <w:gridCol w:w="2296"/>
        <w:gridCol w:w="2296"/>
      </w:tblGrid>
      <w:tr w:rsidR="005627AE" w:rsidRPr="00A01E5E" w:rsidTr="0016601A">
        <w:tc>
          <w:tcPr>
            <w:tcW w:w="5000" w:type="pct"/>
            <w:gridSpan w:val="5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課程大綱</w:t>
            </w: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週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次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課程單元大綱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教學方式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參考資料或相關作業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評量方式</w:t>
            </w: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五十音認識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一</w:t>
            </w:r>
            <w:proofErr w:type="gramEnd"/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五十音認識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color w:val="000000"/>
                <w:sz w:val="20"/>
              </w:rPr>
              <w:t>二</w:t>
            </w:r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實驗室的禮節及招呼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自我介紹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自我介紹練習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討論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實驗室日常常用語彙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課本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實驗室常用器材介紹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生技儀器介紹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期中評量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考試或其他</w:t>
            </w: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常用生技藥品介紹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一</w:t>
            </w:r>
            <w:proofErr w:type="gramEnd"/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常用生技藥品介紹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color w:val="000000"/>
                <w:sz w:val="20"/>
              </w:rPr>
              <w:t>二</w:t>
            </w:r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核酸學常用日語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蛋白質學常用日語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14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生化學常用日語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化妝品日語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一</w:t>
            </w:r>
            <w:proofErr w:type="gramEnd"/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16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化妝品日語</w:t>
            </w:r>
            <w:r w:rsidRPr="00A01E5E">
              <w:rPr>
                <w:rFonts w:eastAsia="標楷體" w:hint="eastAsia"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color w:val="000000"/>
                <w:sz w:val="20"/>
              </w:rPr>
              <w:t>二</w:t>
            </w:r>
            <w:r w:rsidRPr="00A01E5E">
              <w:rPr>
                <w:rFonts w:eastAsia="標楷體" w:hint="eastAsia"/>
                <w:color w:val="000000"/>
                <w:sz w:val="20"/>
              </w:rPr>
              <w:t>)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PTT</w:t>
            </w:r>
            <w:r w:rsidRPr="00A01E5E">
              <w:rPr>
                <w:rFonts w:eastAsia="標楷體" w:hint="eastAsia"/>
                <w:color w:val="000000"/>
                <w:sz w:val="20"/>
              </w:rPr>
              <w:t>檔案</w:t>
            </w:r>
          </w:p>
        </w:tc>
        <w:tc>
          <w:tcPr>
            <w:tcW w:w="1165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5627AE" w:rsidRPr="00A01E5E" w:rsidTr="0016601A">
        <w:tc>
          <w:tcPr>
            <w:tcW w:w="340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期末評量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65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考試或其他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5627AE" w:rsidRPr="00A01E5E" w:rsidTr="0016601A">
        <w:tc>
          <w:tcPr>
            <w:tcW w:w="5000" w:type="pct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先修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(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前置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)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</w:p>
        </w:tc>
      </w:tr>
      <w:tr w:rsidR="005627AE" w:rsidRPr="00A01E5E" w:rsidTr="0016601A">
        <w:tc>
          <w:tcPr>
            <w:tcW w:w="500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lastRenderedPageBreak/>
              <w:t>無特殊要求，歡迎初學日文者或外系選修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5627AE" w:rsidRPr="00A01E5E" w:rsidTr="0016601A">
        <w:tc>
          <w:tcPr>
            <w:tcW w:w="5000" w:type="pct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課程目標</w:t>
            </w:r>
          </w:p>
        </w:tc>
      </w:tr>
      <w:tr w:rsidR="005627AE" w:rsidRPr="00A01E5E" w:rsidTr="0016601A">
        <w:tc>
          <w:tcPr>
            <w:tcW w:w="500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本課程開設之目的，在於快速學會生物相關研究及產業之日語用法，並能用簡單之關鍵語彙語日本人溝通為目的。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課程包含：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一、</w:t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ab/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>日本歷史文化之介紹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二、</w:t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ab/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>自我介紹訓練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三、</w:t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ab/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>實驗室生活及溝通用語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四、</w:t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ab/>
            </w:r>
            <w:r w:rsidRPr="00A01E5E">
              <w:rPr>
                <w:rFonts w:eastAsia="標楷體" w:hint="eastAsia"/>
                <w:bCs/>
                <w:color w:val="000000"/>
                <w:sz w:val="20"/>
              </w:rPr>
              <w:t>生技專業用語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>以上四大部分，希望能對學習日語之學生及欲留學之學生能有快速學習日語之能力。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本課程有助於達成下列學生指標能力</w:t>
            </w:r>
          </w:p>
          <w:p w:rsidR="005627AE" w:rsidRPr="00A01E5E" w:rsidRDefault="005627AE" w:rsidP="005627AE">
            <w:pPr>
              <w:pStyle w:val="af8"/>
              <w:numPr>
                <w:ilvl w:val="0"/>
                <w:numId w:val="16"/>
              </w:numPr>
              <w:ind w:leftChars="0"/>
              <w:jc w:val="both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運用生物科學知識及技術之能力</w:t>
            </w:r>
          </w:p>
          <w:p w:rsidR="005627AE" w:rsidRPr="00A01E5E" w:rsidRDefault="005627AE" w:rsidP="005627AE">
            <w:pPr>
              <w:pStyle w:val="af8"/>
              <w:numPr>
                <w:ilvl w:val="0"/>
                <w:numId w:val="16"/>
              </w:numPr>
              <w:ind w:leftChars="0"/>
              <w:jc w:val="both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對生命科學知識有專業理解能力</w:t>
            </w:r>
          </w:p>
          <w:p w:rsidR="005627AE" w:rsidRPr="00A01E5E" w:rsidRDefault="005627AE" w:rsidP="005627AE">
            <w:pPr>
              <w:pStyle w:val="af8"/>
              <w:numPr>
                <w:ilvl w:val="0"/>
                <w:numId w:val="16"/>
              </w:numPr>
              <w:ind w:leftChars="0"/>
              <w:jc w:val="both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具有撰寫報告及專業語文能力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050"/>
        <w:gridCol w:w="6693"/>
        <w:gridCol w:w="2111"/>
      </w:tblGrid>
      <w:tr w:rsidR="005627AE" w:rsidRPr="00A01E5E" w:rsidTr="0016601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單一課程對應校能力指標程度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校核心能力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道德力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自學力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C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創造力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D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溝通力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E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就業力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050"/>
        <w:gridCol w:w="6693"/>
        <w:gridCol w:w="2111"/>
      </w:tblGrid>
      <w:tr w:rsidR="005627AE" w:rsidRPr="00A01E5E" w:rsidTr="0016601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單一課程對應系能力指標程度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(100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學年度舊版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系學生基本能力指標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運用生物科學知識及技術之能力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將生物科學相關技術實施於產業應用的能力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針對生物科技主題，收集中外文獻，進行重點摘要與整合綜論的能力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設計與執行實驗，解釋數據，與說明實驗結果的能力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將研究成果撰寫成書面報告與口頭發表的能力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與同儕良好互動，溝通討論，協同合作從事研究的能力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熟悉科學研究的倫理規範，瞭解生物科技對人類社會的衝擊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5627AE" w:rsidRPr="00A01E5E" w:rsidTr="0016601A">
        <w:tc>
          <w:tcPr>
            <w:tcW w:w="533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具備環境保育意識，理解專業與社會責任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5627AE" w:rsidRPr="00A01E5E" w:rsidTr="0016601A">
        <w:tc>
          <w:tcPr>
            <w:tcW w:w="5000" w:type="pct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教科書或參考用書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備註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627AE" w:rsidRPr="00A01E5E" w:rsidTr="0016601A">
        <w:tc>
          <w:tcPr>
            <w:tcW w:w="5000" w:type="pct"/>
            <w:shd w:val="clear" w:color="auto" w:fill="E6EED5"/>
            <w:vAlign w:val="center"/>
          </w:tcPr>
          <w:p w:rsidR="005627AE" w:rsidRPr="00A01E5E" w:rsidRDefault="005627AE" w:rsidP="005627AE">
            <w:pPr>
              <w:pStyle w:val="af8"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新日本語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  <w:lang w:eastAsia="ja-JP"/>
              </w:rPr>
              <w:t>の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基礎Ⅰ</w:t>
            </w:r>
          </w:p>
          <w:p w:rsidR="005627AE" w:rsidRPr="00A01E5E" w:rsidRDefault="005627AE" w:rsidP="005627AE">
            <w:pPr>
              <w:pStyle w:val="af8"/>
              <w:numPr>
                <w:ilvl w:val="0"/>
                <w:numId w:val="17"/>
              </w:numPr>
              <w:ind w:leftChars="0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新日本語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  <w:lang w:eastAsia="ja-JP"/>
              </w:rPr>
              <w:t>の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基礎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II</w:t>
            </w:r>
          </w:p>
          <w:p w:rsidR="005627AE" w:rsidRPr="00A01E5E" w:rsidRDefault="005627AE" w:rsidP="0016601A">
            <w:pPr>
              <w:pStyle w:val="af8"/>
              <w:ind w:leftChars="0" w:left="360"/>
              <w:jc w:val="both"/>
              <w:rPr>
                <w:rFonts w:ascii="Times New Roman" w:eastAsia="標楷體" w:hAnsi="Times New Roman"/>
                <w:b/>
                <w:bCs/>
                <w:color w:val="000000"/>
                <w:sz w:val="20"/>
                <w:szCs w:val="20"/>
              </w:rPr>
            </w:pP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著者：大新出版社編輯部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01E5E">
              <w:rPr>
                <w:rFonts w:ascii="Times New Roman" w:eastAsia="標楷體" w:hAnsi="Times New Roman" w:hint="eastAsia"/>
                <w:b/>
                <w:bCs/>
                <w:color w:val="000000"/>
                <w:sz w:val="20"/>
                <w:szCs w:val="20"/>
              </w:rPr>
              <w:t>出版：大新書局</w:t>
            </w:r>
          </w:p>
        </w:tc>
      </w:tr>
    </w:tbl>
    <w:p w:rsidR="005627AE" w:rsidRPr="00A01E5E" w:rsidRDefault="005627AE" w:rsidP="00897D7A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5627AE" w:rsidRPr="00A01E5E" w:rsidTr="0016601A">
        <w:tc>
          <w:tcPr>
            <w:tcW w:w="5000" w:type="pct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5627AE" w:rsidRPr="00A01E5E" w:rsidRDefault="005627AE" w:rsidP="0016601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成績評量方式</w:t>
            </w:r>
          </w:p>
        </w:tc>
      </w:tr>
      <w:tr w:rsidR="005627AE" w:rsidRPr="00A01E5E" w:rsidTr="0016601A">
        <w:tc>
          <w:tcPr>
            <w:tcW w:w="5000" w:type="pct"/>
            <w:shd w:val="clear" w:color="auto" w:fill="E6EED5"/>
            <w:vAlign w:val="center"/>
          </w:tcPr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30%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平時表現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出席率、參與度、向學力、提問與回答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30%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期中評量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報告、考試等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40%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期末評量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報告、考試等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作業繳交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E-mail: mingchih39@mail.nutn.edu.tw</w:t>
            </w:r>
          </w:p>
          <w:p w:rsidR="005627AE" w:rsidRPr="00A01E5E" w:rsidRDefault="005627AE" w:rsidP="0016601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期末作業繳交最後期限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: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期末考前一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週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星期五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民國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102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年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月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21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日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)17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點前繳交，缺交者該項作業成績以零分計算。</w:t>
            </w:r>
          </w:p>
        </w:tc>
      </w:tr>
    </w:tbl>
    <w:p w:rsidR="005627AE" w:rsidRDefault="005627AE" w:rsidP="009F5C1C">
      <w:pPr>
        <w:pStyle w:val="af0"/>
        <w:snapToGrid w:val="0"/>
        <w:ind w:right="11"/>
        <w:jc w:val="both"/>
        <w:rPr>
          <w:rFonts w:ascii="Times New Roman" w:eastAsia="標楷體" w:hAnsi="Times New Roman"/>
          <w:b/>
          <w:bCs/>
          <w:sz w:val="16"/>
          <w:szCs w:val="16"/>
        </w:rPr>
      </w:pPr>
    </w:p>
    <w:p w:rsidR="00970570" w:rsidRDefault="00970570" w:rsidP="009F5C1C">
      <w:pPr>
        <w:pStyle w:val="af0"/>
        <w:snapToGrid w:val="0"/>
        <w:ind w:right="11"/>
        <w:jc w:val="both"/>
        <w:rPr>
          <w:rFonts w:ascii="Times New Roman" w:eastAsia="標楷體" w:hAnsi="Times New Roman"/>
          <w:b/>
          <w:bCs/>
          <w:sz w:val="16"/>
          <w:szCs w:val="16"/>
        </w:rPr>
      </w:pPr>
    </w:p>
    <w:p w:rsidR="00970570" w:rsidRPr="00970570" w:rsidRDefault="00970570" w:rsidP="00970570">
      <w:pPr>
        <w:pStyle w:val="af0"/>
        <w:snapToGrid w:val="0"/>
        <w:ind w:right="11"/>
        <w:jc w:val="right"/>
        <w:rPr>
          <w:rFonts w:ascii="Times New Roman" w:eastAsia="標楷體" w:hAnsi="Times New Roman"/>
          <w:b/>
          <w:bCs/>
          <w:szCs w:val="24"/>
        </w:rPr>
      </w:pPr>
      <w:r w:rsidRPr="00970570">
        <w:rPr>
          <w:rFonts w:ascii="Times New Roman" w:eastAsia="標楷體" w:hAnsi="Times New Roman" w:hint="eastAsia"/>
          <w:b/>
          <w:bCs/>
          <w:szCs w:val="24"/>
        </w:rPr>
        <w:t>回到</w:t>
      </w:r>
      <w:r w:rsidR="00286812">
        <w:rPr>
          <w:rFonts w:ascii="Times New Roman" w:eastAsia="標楷體" w:hAnsi="Times New Roman"/>
          <w:b/>
          <w:bCs/>
          <w:szCs w:val="24"/>
        </w:rPr>
        <w:fldChar w:fldCharType="begin"/>
      </w:r>
      <w:r>
        <w:rPr>
          <w:rFonts w:ascii="Times New Roman" w:eastAsia="標楷體" w:hAnsi="Times New Roman"/>
          <w:b/>
          <w:bCs/>
          <w:szCs w:val="24"/>
        </w:rPr>
        <w:instrText xml:space="preserve"> HYPERLINK  \l "</w:instrText>
      </w:r>
      <w:r>
        <w:rPr>
          <w:rFonts w:ascii="Times New Roman" w:eastAsia="標楷體" w:hAnsi="Times New Roman" w:hint="eastAsia"/>
          <w:b/>
          <w:bCs/>
          <w:szCs w:val="24"/>
        </w:rPr>
        <w:instrText>提案五</w:instrText>
      </w:r>
      <w:r>
        <w:rPr>
          <w:rFonts w:ascii="Times New Roman" w:eastAsia="標楷體" w:hAnsi="Times New Roman" w:hint="eastAsia"/>
          <w:b/>
          <w:bCs/>
          <w:szCs w:val="24"/>
        </w:rPr>
        <w:instrText>_</w:instrText>
      </w:r>
      <w:r>
        <w:rPr>
          <w:rFonts w:ascii="Times New Roman" w:eastAsia="標楷體" w:hAnsi="Times New Roman" w:hint="eastAsia"/>
          <w:b/>
          <w:bCs/>
          <w:szCs w:val="24"/>
        </w:rPr>
        <w:instrText>生科系</w:instrText>
      </w:r>
      <w:r>
        <w:rPr>
          <w:rFonts w:ascii="Times New Roman" w:eastAsia="標楷體" w:hAnsi="Times New Roman"/>
          <w:b/>
          <w:bCs/>
          <w:szCs w:val="24"/>
        </w:rPr>
        <w:instrText xml:space="preserve">" </w:instrText>
      </w:r>
      <w:r w:rsidR="00286812">
        <w:rPr>
          <w:rFonts w:ascii="Times New Roman" w:eastAsia="標楷體" w:hAnsi="Times New Roman"/>
          <w:b/>
          <w:bCs/>
          <w:szCs w:val="24"/>
        </w:rPr>
        <w:fldChar w:fldCharType="separate"/>
      </w:r>
      <w:r w:rsidRPr="00970570">
        <w:rPr>
          <w:rStyle w:val="afc"/>
          <w:rFonts w:ascii="Times New Roman" w:eastAsia="標楷體" w:hAnsi="Times New Roman" w:hint="eastAsia"/>
          <w:b/>
          <w:bCs/>
          <w:szCs w:val="24"/>
        </w:rPr>
        <w:t>提案五</w:t>
      </w:r>
      <w:r w:rsidRPr="00970570">
        <w:rPr>
          <w:rStyle w:val="afc"/>
          <w:rFonts w:ascii="Times New Roman" w:eastAsia="標楷體" w:hAnsi="Times New Roman" w:hint="eastAsia"/>
          <w:b/>
          <w:bCs/>
          <w:szCs w:val="24"/>
        </w:rPr>
        <w:t>_</w:t>
      </w:r>
      <w:r w:rsidRPr="00970570">
        <w:rPr>
          <w:rStyle w:val="afc"/>
          <w:rFonts w:ascii="Times New Roman" w:eastAsia="標楷體" w:hAnsi="Times New Roman" w:hint="eastAsia"/>
          <w:b/>
          <w:bCs/>
          <w:szCs w:val="24"/>
        </w:rPr>
        <w:t>生科系</w:t>
      </w:r>
      <w:r w:rsidR="00286812">
        <w:rPr>
          <w:rFonts w:ascii="Times New Roman" w:eastAsia="標楷體" w:hAnsi="Times New Roman"/>
          <w:b/>
          <w:bCs/>
          <w:szCs w:val="24"/>
        </w:rPr>
        <w:fldChar w:fldCharType="end"/>
      </w:r>
    </w:p>
    <w:p w:rsidR="005627AE" w:rsidRPr="00970570" w:rsidRDefault="005627AE" w:rsidP="00970570">
      <w:pPr>
        <w:jc w:val="right"/>
        <w:rPr>
          <w:rFonts w:eastAsia="標楷體"/>
          <w:b/>
          <w:bCs/>
          <w:color w:val="000000"/>
        </w:rPr>
        <w:sectPr w:rsidR="005627AE" w:rsidRPr="00970570" w:rsidSect="002C0A08">
          <w:footerReference w:type="default" r:id="rId13"/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2603"/>
        <w:gridCol w:w="7251"/>
      </w:tblGrid>
      <w:tr w:rsidR="00C46FE2" w:rsidRPr="00A01E5E" w:rsidTr="00596AA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28681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bCs/>
                <w:noProof/>
                <w:color w:val="000000"/>
                <w:sz w:val="28"/>
                <w:szCs w:val="28"/>
              </w:rPr>
              <w:lastRenderedPageBreak/>
              <w:pict>
                <v:shape id="_x0000_s1038" type="#_x0000_t202" style="position:absolute;margin-left:442.2pt;margin-top:-27.25pt;width:56.7pt;height:28.15pt;z-index:251667456;mso-width-relative:margin;mso-height-relative:margin">
                  <v:textbox style="mso-next-textbox:#_x0000_s1038">
                    <w:txbxContent>
                      <w:p w:rsidR="003C2381" w:rsidRPr="003C2381" w:rsidRDefault="003C2381" w:rsidP="003C2381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附件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</w:rPr>
                          <w:t>三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C46FE2"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</w:t>
            </w:r>
            <w:bookmarkStart w:id="7" w:name="附件三_人體組織學課程大綱"/>
            <w:bookmarkEnd w:id="7"/>
            <w:r w:rsidR="00C46FE2"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程簡介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開課年度學期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</w:t>
            </w:r>
            <w:r w:rsidRPr="00A01E5E">
              <w:rPr>
                <w:rFonts w:eastAsia="標楷體"/>
                <w:color w:val="000000"/>
                <w:sz w:val="20"/>
              </w:rPr>
              <w:t>2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學年度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 </w:t>
            </w:r>
            <w:r w:rsidRPr="00A01E5E">
              <w:rPr>
                <w:rFonts w:eastAsia="標楷體" w:hint="eastAsia"/>
                <w:color w:val="000000"/>
                <w:sz w:val="20"/>
              </w:rPr>
              <w:t>第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2 </w:t>
            </w:r>
            <w:r w:rsidRPr="00A01E5E">
              <w:rPr>
                <w:rFonts w:eastAsia="標楷體" w:hint="eastAsia"/>
                <w:color w:val="000000"/>
                <w:sz w:val="20"/>
              </w:rPr>
              <w:t>學期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開課班級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生物科技學系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授課方式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課堂教學、中文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課程代號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中文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人體組織學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英文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Human histology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學分數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/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時數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 / 3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修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選修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授課老師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丁慧如</w:t>
            </w: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上課教室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596AAA">
        <w:tc>
          <w:tcPr>
            <w:tcW w:w="132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助教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596AAA">
        <w:tc>
          <w:tcPr>
            <w:tcW w:w="132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上課時間</w:t>
            </w:r>
          </w:p>
        </w:tc>
        <w:tc>
          <w:tcPr>
            <w:tcW w:w="3679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星期一，節次</w:t>
            </w:r>
            <w:r w:rsidRPr="00A01E5E">
              <w:rPr>
                <w:rFonts w:eastAsia="標楷體" w:hint="eastAsia"/>
                <w:color w:val="000000"/>
                <w:sz w:val="20"/>
              </w:rPr>
              <w:t>8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9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A</w:t>
            </w:r>
          </w:p>
        </w:tc>
      </w:tr>
    </w:tbl>
    <w:p w:rsidR="00C46FE2" w:rsidRPr="00A01E5E" w:rsidRDefault="00C46FE2" w:rsidP="00C46FE2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670"/>
        <w:gridCol w:w="4401"/>
        <w:gridCol w:w="1275"/>
        <w:gridCol w:w="2266"/>
        <w:gridCol w:w="1242"/>
      </w:tblGrid>
      <w:tr w:rsidR="00C46FE2" w:rsidRPr="00A01E5E" w:rsidTr="00596AAA">
        <w:tc>
          <w:tcPr>
            <w:tcW w:w="5000" w:type="pct"/>
            <w:gridSpan w:val="5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課程大綱</w:t>
            </w: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週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次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課程單元大綱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教學方式</w:t>
            </w: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參考資料或相關作業</w:t>
            </w: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評量方式</w:t>
            </w: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The Cell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Epithelial cells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Support cells and the Extracellular Matrix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Contractile cells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Nervous Tissue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Blood Cells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Immune and circulatory system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Respiratory system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Mid-term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Alimentary tract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Liver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Musculoskeletal system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Urinary system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14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Endocrine system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Male reproductive system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16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Female reproductive system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22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Skin and Breast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C46FE2" w:rsidRPr="00A01E5E" w:rsidTr="007423F7">
        <w:tc>
          <w:tcPr>
            <w:tcW w:w="34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18</w:t>
            </w:r>
          </w:p>
        </w:tc>
        <w:tc>
          <w:tcPr>
            <w:tcW w:w="22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Final exam</w:t>
            </w:r>
          </w:p>
        </w:tc>
        <w:tc>
          <w:tcPr>
            <w:tcW w:w="647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63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</w:tbl>
    <w:p w:rsidR="00C46FE2" w:rsidRPr="00A01E5E" w:rsidRDefault="00C46FE2" w:rsidP="00C46FE2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050"/>
        <w:gridCol w:w="6693"/>
        <w:gridCol w:w="2111"/>
      </w:tblGrid>
      <w:tr w:rsidR="00C46FE2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先修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(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前置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)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</w:p>
        </w:tc>
      </w:tr>
      <w:tr w:rsidR="00C46FE2" w:rsidRPr="00A01E5E" w:rsidTr="00596AAA">
        <w:tc>
          <w:tcPr>
            <w:tcW w:w="5000" w:type="pct"/>
            <w:gridSpan w:val="3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Cs/>
                <w:color w:val="000000"/>
                <w:sz w:val="20"/>
              </w:rPr>
              <w:t xml:space="preserve">Biochemistry, Cell biology, </w:t>
            </w:r>
          </w:p>
        </w:tc>
      </w:tr>
      <w:tr w:rsidR="00C46FE2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課程目標</w:t>
            </w:r>
          </w:p>
        </w:tc>
      </w:tr>
      <w:tr w:rsidR="00C46FE2" w:rsidRPr="00A01E5E" w:rsidTr="00596AAA">
        <w:tc>
          <w:tcPr>
            <w:tcW w:w="5000" w:type="pct"/>
            <w:gridSpan w:val="3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Students will achieve an understanding of the tissue structure and composition, morphology of cells</w:t>
            </w:r>
          </w:p>
        </w:tc>
      </w:tr>
      <w:tr w:rsidR="00C46FE2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單一課程對應校能力指標程度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校核心能力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A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道德力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B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自學力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C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創造力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D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溝通力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E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就業力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C46FE2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單一課程對應系能力指標程度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系學生基本能力指標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對生物科學知識有專業理解能力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對生物科學知識及技術有運用能力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運用所學知識執行實驗能力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具有撰寫報告及專業語文能力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C46FE2" w:rsidRPr="00A01E5E" w:rsidTr="00596AAA">
        <w:tc>
          <w:tcPr>
            <w:tcW w:w="533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維持良好人際互動、溝通與團隊合作能力</w:t>
            </w:r>
          </w:p>
        </w:tc>
        <w:tc>
          <w:tcPr>
            <w:tcW w:w="1071" w:type="pct"/>
            <w:shd w:val="clear" w:color="auto" w:fill="auto"/>
            <w:vAlign w:val="center"/>
          </w:tcPr>
          <w:p w:rsidR="00C46FE2" w:rsidRPr="00A01E5E" w:rsidRDefault="00C46FE2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</w:t>
            </w:r>
          </w:p>
        </w:tc>
      </w:tr>
    </w:tbl>
    <w:p w:rsidR="00C46FE2" w:rsidRPr="00A01E5E" w:rsidRDefault="00C46FE2" w:rsidP="00C46FE2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C46FE2" w:rsidRPr="00A01E5E" w:rsidTr="00596AAA">
        <w:tc>
          <w:tcPr>
            <w:tcW w:w="5000" w:type="pct"/>
            <w:tcBorders>
              <w:top w:val="nil"/>
              <w:bottom w:val="single" w:sz="8" w:space="0" w:color="9BBB59"/>
            </w:tcBorders>
            <w:shd w:val="clear" w:color="auto" w:fill="auto"/>
          </w:tcPr>
          <w:p w:rsidR="00C46FE2" w:rsidRPr="00A01E5E" w:rsidRDefault="00C46FE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教科書或參考用書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備註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C46FE2" w:rsidRPr="00A01E5E" w:rsidTr="00596AAA">
        <w:tc>
          <w:tcPr>
            <w:tcW w:w="5000" w:type="pct"/>
            <w:shd w:val="clear" w:color="auto" w:fill="E6EED5"/>
            <w:vAlign w:val="center"/>
          </w:tcPr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（一）主要讀本：</w:t>
            </w:r>
          </w:p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作者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書名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出版地點：出版社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出版年</w:t>
            </w:r>
          </w:p>
          <w:p w:rsidR="00C46FE2" w:rsidRPr="00A01E5E" w:rsidRDefault="00C46FE2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Stevens and Lowe  Human Histology Third Edition  Elsevier Mosby  2005</w:t>
            </w:r>
          </w:p>
        </w:tc>
      </w:tr>
    </w:tbl>
    <w:p w:rsidR="006A6A76" w:rsidRPr="00A01E5E" w:rsidRDefault="006A6A76" w:rsidP="005627AE">
      <w:pPr>
        <w:spacing w:before="108" w:after="108"/>
        <w:rPr>
          <w:rFonts w:eastAsia="標楷體"/>
          <w:bCs/>
          <w:color w:val="000000"/>
          <w:kern w:val="0"/>
        </w:rPr>
        <w:sectPr w:rsidR="006A6A76" w:rsidRPr="00A01E5E" w:rsidSect="00036C3D"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2603"/>
        <w:gridCol w:w="7251"/>
      </w:tblGrid>
      <w:tr w:rsidR="00B84215" w:rsidRPr="00A01E5E" w:rsidTr="00596AA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</w:tcPr>
          <w:p w:rsidR="00B84215" w:rsidRPr="00A01E5E" w:rsidRDefault="00286812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bCs/>
                <w:noProof/>
                <w:color w:val="000000"/>
                <w:sz w:val="28"/>
                <w:szCs w:val="28"/>
              </w:rPr>
              <w:lastRenderedPageBreak/>
              <w:pict>
                <v:shape id="_x0000_s1039" type="#_x0000_t202" style="position:absolute;margin-left:436.75pt;margin-top:-27.25pt;width:56.7pt;height:28.15pt;z-index:251668480;mso-width-relative:margin;mso-height-relative:margin">
                  <v:textbox>
                    <w:txbxContent>
                      <w:p w:rsidR="00F0717D" w:rsidRPr="003C2381" w:rsidRDefault="00F0717D" w:rsidP="00F0717D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附件四</w:t>
                        </w:r>
                      </w:p>
                    </w:txbxContent>
                  </v:textbox>
                </v:shape>
              </w:pict>
            </w:r>
            <w:r w:rsidR="00B84215"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</w:t>
            </w:r>
            <w:bookmarkStart w:id="8" w:name="附件四_毒物學導論課程大綱"/>
            <w:bookmarkEnd w:id="8"/>
            <w:r w:rsidR="00B84215"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程簡介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開課年度學期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 xml:space="preserve">101 </w:t>
            </w:r>
            <w:r w:rsidRPr="00A01E5E">
              <w:rPr>
                <w:rFonts w:eastAsia="標楷體" w:hint="eastAsia"/>
                <w:color w:val="000000"/>
                <w:sz w:val="20"/>
              </w:rPr>
              <w:t>學年度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 </w:t>
            </w:r>
            <w:r w:rsidRPr="00A01E5E">
              <w:rPr>
                <w:rFonts w:eastAsia="標楷體" w:hint="eastAsia"/>
                <w:color w:val="000000"/>
                <w:sz w:val="20"/>
              </w:rPr>
              <w:t>第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1 </w:t>
            </w:r>
            <w:r w:rsidRPr="00A01E5E">
              <w:rPr>
                <w:rFonts w:eastAsia="標楷體" w:hint="eastAsia"/>
                <w:color w:val="000000"/>
                <w:sz w:val="20"/>
              </w:rPr>
              <w:t>學期</w:t>
            </w: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開課班級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生物科技學系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授課方式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課堂教學、中文</w:t>
            </w: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課程代號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158035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中文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毒理學導論</w:t>
            </w: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英文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/>
                <w:color w:val="000000"/>
                <w:sz w:val="20"/>
              </w:rPr>
              <w:t>Basic toxicology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學分數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/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時數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 / 3</w:t>
            </w: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修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選修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授課老師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丁慧如</w:t>
            </w: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上課教室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J204</w:t>
            </w:r>
          </w:p>
        </w:tc>
      </w:tr>
      <w:tr w:rsidR="00B84215" w:rsidRPr="00A01E5E" w:rsidTr="00596AAA">
        <w:tc>
          <w:tcPr>
            <w:tcW w:w="1321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助教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596AAA">
        <w:tc>
          <w:tcPr>
            <w:tcW w:w="1321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上課時間</w:t>
            </w:r>
          </w:p>
        </w:tc>
        <w:tc>
          <w:tcPr>
            <w:tcW w:w="3679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星期一，節次</w:t>
            </w:r>
            <w:r w:rsidRPr="00A01E5E">
              <w:rPr>
                <w:rFonts w:eastAsia="標楷體" w:hint="eastAsia"/>
                <w:color w:val="000000"/>
                <w:sz w:val="20"/>
              </w:rPr>
              <w:t>8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9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A</w:t>
            </w:r>
          </w:p>
        </w:tc>
      </w:tr>
    </w:tbl>
    <w:p w:rsidR="00B84215" w:rsidRPr="00A01E5E" w:rsidRDefault="00B84215" w:rsidP="00B84215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670"/>
        <w:gridCol w:w="3973"/>
        <w:gridCol w:w="1419"/>
        <w:gridCol w:w="2125"/>
        <w:gridCol w:w="1667"/>
      </w:tblGrid>
      <w:tr w:rsidR="00B84215" w:rsidRPr="00A01E5E" w:rsidTr="00596AAA">
        <w:tc>
          <w:tcPr>
            <w:tcW w:w="5000" w:type="pct"/>
            <w:gridSpan w:val="5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課程大綱</w:t>
            </w: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週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次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課程單元大綱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教學方式</w:t>
            </w: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參考資料或相關作業</w:t>
            </w: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評量方式</w:t>
            </w: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第一章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緒論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</w:t>
            </w:r>
            <w:r w:rsidRPr="00A01E5E">
              <w:rPr>
                <w:rFonts w:eastAsia="標楷體" w:hint="eastAsia"/>
                <w:color w:val="000000"/>
                <w:sz w:val="20"/>
              </w:rPr>
              <w:t>, PPT</w:t>
            </w:r>
            <w:r w:rsidRPr="00A01E5E">
              <w:rPr>
                <w:rFonts w:eastAsia="標楷體" w:hint="eastAsia"/>
                <w:color w:val="000000"/>
                <w:sz w:val="20"/>
              </w:rPr>
              <w:t>檔</w:t>
            </w: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第二章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毒物的吸收、分佈與排泄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第三章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毒物的生物轉化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第四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五章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毒性作用及影響毒性作用之因素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第六章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傳統毒性測試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第七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八章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致癌作用及突變作用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第九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十章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致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畸</w:t>
            </w:r>
            <w:proofErr w:type="gramEnd"/>
            <w:r w:rsidRPr="00A01E5E">
              <w:rPr>
                <w:rFonts w:eastAsia="標楷體" w:hint="eastAsia"/>
                <w:color w:val="000000"/>
                <w:sz w:val="20"/>
              </w:rPr>
              <w:t>作用</w:t>
            </w:r>
            <w:r w:rsidRPr="00A01E5E">
              <w:rPr>
                <w:rFonts w:eastAsia="標楷體" w:hint="eastAsia"/>
                <w:color w:val="000000"/>
                <w:sz w:val="20"/>
              </w:rPr>
              <w:t>,</w:t>
            </w:r>
            <w:r w:rsidRPr="00A01E5E">
              <w:rPr>
                <w:rFonts w:eastAsia="標楷體" w:hint="eastAsia"/>
                <w:color w:val="000000"/>
                <w:sz w:val="20"/>
              </w:rPr>
              <w:t>哺乳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第十一章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免疫毒理學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期中考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期中考</w:t>
            </w: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第十二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十四章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呼吸系統及肝腎臟毒理學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第十五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十六章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皮膚及眼毒理學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第十七章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神經系統毒理學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第十八章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生殖系統及心血管系統毒理學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14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第十九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二十二章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各類毒性物質</w:t>
            </w:r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小組個案研討</w:t>
            </w: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小組口頭報告</w:t>
            </w: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第二十三</w:t>
            </w:r>
            <w:r w:rsidRPr="00A01E5E">
              <w:rPr>
                <w:rFonts w:eastAsia="標楷體" w:hint="eastAsia"/>
                <w:color w:val="000000"/>
                <w:sz w:val="20"/>
              </w:rPr>
              <w:t>~</w:t>
            </w:r>
            <w:r w:rsidRPr="00A01E5E">
              <w:rPr>
                <w:rFonts w:eastAsia="標楷體" w:hint="eastAsia"/>
                <w:color w:val="000000"/>
                <w:sz w:val="20"/>
              </w:rPr>
              <w:t>二十四章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r w:rsidRPr="00A01E5E">
              <w:rPr>
                <w:rFonts w:eastAsia="標楷體" w:hint="eastAsia"/>
                <w:color w:val="000000"/>
                <w:sz w:val="20"/>
              </w:rPr>
              <w:t>環境污染物及職業毒理學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小組個案研討</w:t>
            </w: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小組口頭報告</w:t>
            </w:r>
          </w:p>
        </w:tc>
      </w:tr>
      <w:tr w:rsidR="00B84215" w:rsidRPr="00A01E5E" w:rsidTr="002C0BA9">
        <w:tc>
          <w:tcPr>
            <w:tcW w:w="34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16</w:t>
            </w:r>
          </w:p>
        </w:tc>
        <w:tc>
          <w:tcPr>
            <w:tcW w:w="201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第二十五章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</w:t>
            </w:r>
            <w:proofErr w:type="gramStart"/>
            <w:r w:rsidRPr="00A01E5E">
              <w:rPr>
                <w:rFonts w:eastAsia="標楷體" w:hint="eastAsia"/>
                <w:color w:val="000000"/>
                <w:sz w:val="20"/>
              </w:rPr>
              <w:t>毒理評估</w:t>
            </w:r>
            <w:proofErr w:type="gramEnd"/>
          </w:p>
        </w:tc>
        <w:tc>
          <w:tcPr>
            <w:tcW w:w="720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B84215" w:rsidRPr="00A01E5E" w:rsidTr="002C0BA9">
        <w:tc>
          <w:tcPr>
            <w:tcW w:w="340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201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期末考</w:t>
            </w:r>
          </w:p>
        </w:tc>
        <w:tc>
          <w:tcPr>
            <w:tcW w:w="720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078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期末考</w:t>
            </w:r>
          </w:p>
        </w:tc>
      </w:tr>
    </w:tbl>
    <w:p w:rsidR="00B84215" w:rsidRPr="00A01E5E" w:rsidRDefault="00B84215" w:rsidP="00B84215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051"/>
        <w:gridCol w:w="6693"/>
        <w:gridCol w:w="508"/>
        <w:gridCol w:w="1602"/>
      </w:tblGrid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先修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(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前置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)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</w:p>
        </w:tc>
      </w:tr>
      <w:tr w:rsidR="00B84215" w:rsidRPr="00A01E5E" w:rsidTr="00596AAA">
        <w:tc>
          <w:tcPr>
            <w:tcW w:w="5000" w:type="pct"/>
            <w:gridSpan w:val="4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lastRenderedPageBreak/>
              <w:t>普通生物學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,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普通化學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,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生物化學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課程目標</w:t>
            </w:r>
          </w:p>
        </w:tc>
      </w:tr>
      <w:tr w:rsidR="00B84215" w:rsidRPr="00A01E5E" w:rsidTr="00596AAA">
        <w:tc>
          <w:tcPr>
            <w:tcW w:w="5000" w:type="pct"/>
            <w:gridSpan w:val="4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1.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以生物及化學為基礎，引導學生建立生物體處理毒性物質的基本概念。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2.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從學習過程中，培養正確的科學態度和科學素養。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3.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使學生了解毒理學的重要性，尤其對環境保護及醫學發展的影響，並能將其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所學知能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應用於創新毒物評估的方法。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4.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培育未來專業長才，增加就業力。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單一課程對應校能力指標程度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校核心能力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道德力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自學力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創造力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溝通力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就業力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單一課程對應系能力指標程度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系核心能力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對生物科學知識有專業理解能力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對生物科學知識及技術有運用能力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運用所學知識執行實驗能力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B84215" w:rsidRPr="00A01E5E" w:rsidTr="00596AAA">
        <w:tc>
          <w:tcPr>
            <w:tcW w:w="53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具有撰寫報告及專業語文能力</w:t>
            </w:r>
          </w:p>
        </w:tc>
        <w:tc>
          <w:tcPr>
            <w:tcW w:w="1071" w:type="pct"/>
            <w:gridSpan w:val="2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B84215" w:rsidRPr="00A01E5E" w:rsidTr="00596AAA">
        <w:tc>
          <w:tcPr>
            <w:tcW w:w="53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維持良好人際互動、溝通與團隊合作能力</w:t>
            </w:r>
          </w:p>
        </w:tc>
        <w:tc>
          <w:tcPr>
            <w:tcW w:w="1071" w:type="pct"/>
            <w:gridSpan w:val="2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教科書或參考用書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備註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B84215" w:rsidRPr="00A01E5E" w:rsidTr="00596AAA">
        <w:tc>
          <w:tcPr>
            <w:tcW w:w="5000" w:type="pct"/>
            <w:gridSpan w:val="4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主要讀本：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書名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: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基礎毒理學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(Lu's Basic Toxicology--Fundamentals, Target Organs and Risk Assessment, 4/e)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作者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: Frank C. Lu &amp; Sam </w:t>
            </w:r>
            <w:proofErr w:type="spell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Kacew</w:t>
            </w:r>
            <w:proofErr w:type="spellEnd"/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譯者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: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劉宗榮．翁祖輝．劉興華．郭明良．康照洲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出版社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: 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藝軒圖書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出版社</w:t>
            </w:r>
          </w:p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出版年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: 2007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教學方法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教學方法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百分比</w:t>
            </w:r>
          </w:p>
        </w:tc>
      </w:tr>
      <w:tr w:rsidR="00B84215" w:rsidRPr="00A01E5E" w:rsidTr="00596AAA">
        <w:tc>
          <w:tcPr>
            <w:tcW w:w="4187" w:type="pct"/>
            <w:gridSpan w:val="3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講述</w:t>
            </w:r>
          </w:p>
        </w:tc>
        <w:tc>
          <w:tcPr>
            <w:tcW w:w="81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70.0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個案研討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B84215" w:rsidRPr="00A01E5E" w:rsidTr="00596AAA">
        <w:tc>
          <w:tcPr>
            <w:tcW w:w="4187" w:type="pct"/>
            <w:gridSpan w:val="3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討論</w:t>
            </w:r>
          </w:p>
        </w:tc>
        <w:tc>
          <w:tcPr>
            <w:tcW w:w="81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10.0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總和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100.0</w:t>
            </w:r>
          </w:p>
        </w:tc>
      </w:tr>
      <w:tr w:rsidR="00B84215" w:rsidRPr="00A01E5E" w:rsidTr="00596AAA">
        <w:tc>
          <w:tcPr>
            <w:tcW w:w="5000" w:type="pct"/>
            <w:gridSpan w:val="4"/>
            <w:tcBorders>
              <w:top w:val="nil"/>
              <w:bottom w:val="single" w:sz="8" w:space="0" w:color="9BBB59"/>
            </w:tcBorders>
          </w:tcPr>
          <w:p w:rsidR="00B84215" w:rsidRPr="00A01E5E" w:rsidRDefault="00B84215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成績評量方式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評量方式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百分比</w:t>
            </w:r>
          </w:p>
        </w:tc>
      </w:tr>
      <w:tr w:rsidR="00B84215" w:rsidRPr="00A01E5E" w:rsidTr="00596AAA">
        <w:tc>
          <w:tcPr>
            <w:tcW w:w="4187" w:type="pct"/>
            <w:gridSpan w:val="3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期中考</w:t>
            </w:r>
          </w:p>
        </w:tc>
        <w:tc>
          <w:tcPr>
            <w:tcW w:w="81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30.0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小組口頭報告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30.0</w:t>
            </w:r>
          </w:p>
        </w:tc>
      </w:tr>
      <w:tr w:rsidR="00B84215" w:rsidRPr="00A01E5E" w:rsidTr="00596AAA">
        <w:tc>
          <w:tcPr>
            <w:tcW w:w="4187" w:type="pct"/>
            <w:gridSpan w:val="3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課堂參與</w:t>
            </w:r>
          </w:p>
        </w:tc>
        <w:tc>
          <w:tcPr>
            <w:tcW w:w="81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10.0</w:t>
            </w:r>
          </w:p>
        </w:tc>
      </w:tr>
      <w:tr w:rsidR="00B84215" w:rsidRPr="00A01E5E" w:rsidTr="00596AAA">
        <w:tc>
          <w:tcPr>
            <w:tcW w:w="4187" w:type="pct"/>
            <w:gridSpan w:val="3"/>
            <w:shd w:val="clear" w:color="auto" w:fill="E6EED5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小考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30.0</w:t>
            </w:r>
          </w:p>
        </w:tc>
      </w:tr>
      <w:tr w:rsidR="00B84215" w:rsidRPr="00A01E5E" w:rsidTr="00596AAA">
        <w:tc>
          <w:tcPr>
            <w:tcW w:w="4187" w:type="pct"/>
            <w:gridSpan w:val="3"/>
            <w:vAlign w:val="center"/>
          </w:tcPr>
          <w:p w:rsidR="00B84215" w:rsidRPr="00A01E5E" w:rsidRDefault="00B84215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總和</w:t>
            </w:r>
          </w:p>
        </w:tc>
        <w:tc>
          <w:tcPr>
            <w:tcW w:w="813" w:type="pct"/>
            <w:vAlign w:val="center"/>
          </w:tcPr>
          <w:p w:rsidR="00B84215" w:rsidRPr="00A01E5E" w:rsidRDefault="00B84215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100.0</w:t>
            </w:r>
          </w:p>
        </w:tc>
      </w:tr>
    </w:tbl>
    <w:p w:rsidR="00AB0852" w:rsidRDefault="00373DFE" w:rsidP="00B84215">
      <w:pPr>
        <w:rPr>
          <w:rFonts w:eastAsia="標楷體"/>
        </w:rPr>
      </w:pPr>
      <w:r>
        <w:rPr>
          <w:rFonts w:eastAsia="標楷體" w:hint="eastAsia"/>
        </w:rPr>
        <w:t>回到</w:t>
      </w:r>
      <w:hyperlink w:anchor="提案五" w:history="1">
        <w:r w:rsidRPr="00373DFE">
          <w:rPr>
            <w:rStyle w:val="afc"/>
            <w:rFonts w:eastAsia="標楷體" w:hint="eastAsia"/>
          </w:rPr>
          <w:t>提案五</w:t>
        </w:r>
      </w:hyperlink>
    </w:p>
    <w:p w:rsidR="00373DFE" w:rsidRPr="00A01E5E" w:rsidRDefault="00373DFE" w:rsidP="00B84215">
      <w:pPr>
        <w:rPr>
          <w:rFonts w:eastAsia="標楷體"/>
        </w:rPr>
        <w:sectPr w:rsidR="00373DFE" w:rsidRPr="00A01E5E" w:rsidSect="00036C3D"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2603"/>
        <w:gridCol w:w="7251"/>
      </w:tblGrid>
      <w:tr w:rsidR="002C2583" w:rsidRPr="00A01E5E" w:rsidTr="00596AA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bookmarkStart w:id="9" w:name="附件五_分子醫學研究方法課程大綱"/>
            <w:bookmarkEnd w:id="9"/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課程簡介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開課年度學期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 xml:space="preserve">101 </w:t>
            </w:r>
            <w:r w:rsidRPr="00A01E5E">
              <w:rPr>
                <w:rFonts w:eastAsia="標楷體" w:hint="eastAsia"/>
                <w:color w:val="000000"/>
                <w:sz w:val="20"/>
              </w:rPr>
              <w:t>學年度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 </w:t>
            </w:r>
            <w:r w:rsidRPr="00A01E5E">
              <w:rPr>
                <w:rFonts w:eastAsia="標楷體" w:hint="eastAsia"/>
                <w:color w:val="000000"/>
                <w:sz w:val="20"/>
              </w:rPr>
              <w:t>第</w:t>
            </w:r>
            <w:r w:rsidRPr="00A01E5E">
              <w:rPr>
                <w:rFonts w:eastAsia="標楷體" w:hint="eastAsia"/>
                <w:color w:val="000000"/>
                <w:sz w:val="20"/>
              </w:rPr>
              <w:t xml:space="preserve"> 1 </w:t>
            </w:r>
            <w:r w:rsidRPr="00A01E5E">
              <w:rPr>
                <w:rFonts w:eastAsia="標楷體" w:hint="eastAsia"/>
                <w:color w:val="000000"/>
                <w:sz w:val="20"/>
              </w:rPr>
              <w:t>學期</w:t>
            </w: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開課班級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生物科技學系碩士班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授課方式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課堂教學、中文</w:t>
            </w: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課程代號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158012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中文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分子醫學研究方法</w:t>
            </w: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課程名稱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英文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/>
                <w:color w:val="000000"/>
                <w:sz w:val="20"/>
              </w:rPr>
              <w:t>Research methods of molecular medicine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學分數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/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時數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 / 3</w:t>
            </w: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)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修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選修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授課老師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丁慧如</w:t>
            </w: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上課教室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ZB208</w:t>
            </w:r>
          </w:p>
        </w:tc>
      </w:tr>
      <w:tr w:rsidR="002C2583" w:rsidRPr="00A01E5E" w:rsidTr="00596AAA">
        <w:tc>
          <w:tcPr>
            <w:tcW w:w="132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助教</w:t>
            </w:r>
          </w:p>
        </w:tc>
        <w:tc>
          <w:tcPr>
            <w:tcW w:w="3679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132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上課時間</w:t>
            </w:r>
          </w:p>
        </w:tc>
        <w:tc>
          <w:tcPr>
            <w:tcW w:w="3679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星期二，節次</w:t>
            </w:r>
            <w:r w:rsidRPr="00A01E5E">
              <w:rPr>
                <w:rFonts w:eastAsia="標楷體" w:hint="eastAsia"/>
                <w:color w:val="000000"/>
                <w:sz w:val="20"/>
              </w:rPr>
              <w:t>8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9</w:t>
            </w:r>
            <w:r w:rsidRPr="00A01E5E">
              <w:rPr>
                <w:rFonts w:eastAsia="標楷體" w:hint="eastAsia"/>
                <w:color w:val="000000"/>
                <w:sz w:val="20"/>
              </w:rPr>
              <w:t>、</w:t>
            </w:r>
            <w:r w:rsidRPr="00A01E5E">
              <w:rPr>
                <w:rFonts w:eastAsia="標楷體" w:hint="eastAsia"/>
                <w:color w:val="000000"/>
                <w:sz w:val="20"/>
              </w:rPr>
              <w:t>A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671"/>
        <w:gridCol w:w="3691"/>
        <w:gridCol w:w="1559"/>
        <w:gridCol w:w="2268"/>
        <w:gridCol w:w="1665"/>
      </w:tblGrid>
      <w:tr w:rsidR="002C2583" w:rsidRPr="00A01E5E" w:rsidTr="00596AAA">
        <w:tc>
          <w:tcPr>
            <w:tcW w:w="5000" w:type="pct"/>
            <w:gridSpan w:val="5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課程大綱</w:t>
            </w: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週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次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課程單元大綱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教學方式</w:t>
            </w: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參考資料或相關作業</w:t>
            </w: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評量方式</w:t>
            </w: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Introduction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講述法、</w:t>
            </w:r>
            <w:r w:rsidRPr="00A01E5E">
              <w:rPr>
                <w:rFonts w:eastAsia="標楷體" w:hint="eastAsia"/>
                <w:color w:val="000000"/>
                <w:sz w:val="20"/>
              </w:rPr>
              <w:t>PPT</w:t>
            </w:r>
            <w:r w:rsidRPr="00A01E5E">
              <w:rPr>
                <w:rFonts w:eastAsia="標楷體" w:hint="eastAsia"/>
                <w:color w:val="000000"/>
                <w:sz w:val="20"/>
              </w:rPr>
              <w:t>檔</w:t>
            </w: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3 Simple protein replacement therapy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4 Recombinant protein production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5 Recombinant vaccines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6 Therapeutic antibodies and immunotherapy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平常考</w:t>
            </w: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7 Transgenic animals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8 Transplantation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 xml:space="preserve">Ch. 9 </w:t>
            </w:r>
            <w:proofErr w:type="spellStart"/>
            <w:r w:rsidRPr="00A01E5E">
              <w:rPr>
                <w:rFonts w:eastAsia="標楷體" w:hint="eastAsia"/>
                <w:color w:val="000000"/>
                <w:sz w:val="20"/>
              </w:rPr>
              <w:t>Xenotransplantation</w:t>
            </w:r>
            <w:proofErr w:type="spellEnd"/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期中考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期中考</w:t>
            </w: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10 Reproductive cloning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11 Stem cell therapy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12 Gene augmentation therapy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13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14 Gene silencing technologies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14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15 Gene therapy for cancer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繳交個人書面報告</w:t>
            </w: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15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16 Single-nucleotide polymorphisms (SNPs) and therapy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16</w:t>
            </w:r>
          </w:p>
        </w:tc>
        <w:tc>
          <w:tcPr>
            <w:tcW w:w="187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Ch. 17 Legislation, clinical trials and ethical issues</w:t>
            </w:r>
          </w:p>
        </w:tc>
        <w:tc>
          <w:tcPr>
            <w:tcW w:w="79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</w:tr>
      <w:tr w:rsidR="002C2583" w:rsidRPr="00A01E5E" w:rsidTr="00596AAA">
        <w:tc>
          <w:tcPr>
            <w:tcW w:w="340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17</w:t>
            </w:r>
          </w:p>
        </w:tc>
        <w:tc>
          <w:tcPr>
            <w:tcW w:w="1873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期末考</w:t>
            </w:r>
          </w:p>
        </w:tc>
        <w:tc>
          <w:tcPr>
            <w:tcW w:w="79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1151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</w:p>
        </w:tc>
        <w:tc>
          <w:tcPr>
            <w:tcW w:w="845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期末考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2C2583" w:rsidRPr="00A01E5E" w:rsidTr="00596AAA">
        <w:tc>
          <w:tcPr>
            <w:tcW w:w="5000" w:type="pct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lastRenderedPageBreak/>
              <w:t>先修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(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前置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 xml:space="preserve"> ) 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</w:t>
            </w:r>
          </w:p>
        </w:tc>
      </w:tr>
      <w:tr w:rsidR="002C2583" w:rsidRPr="00A01E5E" w:rsidTr="00596AAA">
        <w:tc>
          <w:tcPr>
            <w:tcW w:w="500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生物化學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,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細胞生物學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,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分子生物學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9854"/>
      </w:tblGrid>
      <w:tr w:rsidR="002C2583" w:rsidRPr="00A01E5E" w:rsidTr="00596AAA">
        <w:tc>
          <w:tcPr>
            <w:tcW w:w="5000" w:type="pct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課程目標</w:t>
            </w:r>
          </w:p>
        </w:tc>
      </w:tr>
      <w:tr w:rsidR="002C2583" w:rsidRPr="00A01E5E" w:rsidTr="00596AAA">
        <w:tc>
          <w:tcPr>
            <w:tcW w:w="5000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1.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以分子生物化學為基礎，引導學生探討分子醫藥研發的基本概念。</w:t>
            </w:r>
          </w:p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2.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從學習過程中，培養正確的科學態度和科學素養。</w:t>
            </w:r>
          </w:p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3.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使學生了解分子醫學研究的重要性和對人類健康的影響，並能將其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所學知能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應用於創新發現醫藥知識。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1050"/>
        <w:gridCol w:w="6693"/>
        <w:gridCol w:w="2111"/>
      </w:tblGrid>
      <w:tr w:rsidR="002C2583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單一課程對應校能力指標程度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校核心能力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道德力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自學力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創造力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3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溝通力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就業力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2C2583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單一課程對應系能力指標程度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編號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系核心能力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符合程度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運用生物科學知識及技術之能力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將生物科學相關技術實施於產業應用的能力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針對生物科技主題，收集中外文獻，進行重點摘要與整合綜論的能力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4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設計與執行實驗，解釋數據，與說明實驗結果的能力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將研究成果撰寫成書面報告與口頭發表的能力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與同儕良好互動，溝通討論，協同合作從事研究的能力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3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3396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熟悉科學研究的倫理規範，瞭解生物科技對人類社會的衝擊</w:t>
            </w:r>
          </w:p>
        </w:tc>
        <w:tc>
          <w:tcPr>
            <w:tcW w:w="1071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</w:t>
            </w:r>
          </w:p>
        </w:tc>
      </w:tr>
      <w:tr w:rsidR="002C2583" w:rsidRPr="00A01E5E" w:rsidTr="00596AAA">
        <w:tc>
          <w:tcPr>
            <w:tcW w:w="53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3396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具備環境保育意識，理解專業與社會責任</w:t>
            </w:r>
          </w:p>
        </w:tc>
        <w:tc>
          <w:tcPr>
            <w:tcW w:w="1071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</w:t>
            </w:r>
          </w:p>
        </w:tc>
      </w:tr>
      <w:tr w:rsidR="002C2583" w:rsidRPr="00A01E5E" w:rsidTr="00596AAA">
        <w:tc>
          <w:tcPr>
            <w:tcW w:w="5000" w:type="pct"/>
            <w:gridSpan w:val="3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教科書或參考用書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(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備註</w:t>
            </w: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2C2583" w:rsidRPr="00A01E5E" w:rsidTr="00596AAA">
        <w:tc>
          <w:tcPr>
            <w:tcW w:w="5000" w:type="pct"/>
            <w:gridSpan w:val="3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參考書目：</w:t>
            </w:r>
          </w:p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作者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書名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  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出版地點：出版社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       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出版年</w:t>
            </w:r>
          </w:p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（一）</w:t>
            </w: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Greenwell, P. </w:t>
            </w:r>
            <w:proofErr w:type="gram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and</w:t>
            </w:r>
            <w:proofErr w:type="gram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McCulley</w:t>
            </w:r>
            <w:proofErr w:type="spellEnd"/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, M. , Molecular therapeutics : 21st-century medicine.  J. Wiley,  2007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252"/>
        <w:gridCol w:w="1602"/>
      </w:tblGrid>
      <w:tr w:rsidR="002C2583" w:rsidRPr="00A01E5E" w:rsidTr="00596AA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教學方法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教學方法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百分比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講述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50.0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lastRenderedPageBreak/>
              <w:t>討論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15.0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問題導向學習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15.0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影片欣賞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10.0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討論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總和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100.0</w:t>
            </w:r>
          </w:p>
        </w:tc>
      </w:tr>
    </w:tbl>
    <w:p w:rsidR="002C2583" w:rsidRPr="00A01E5E" w:rsidRDefault="002C2583" w:rsidP="007E3773">
      <w:pPr>
        <w:rPr>
          <w:rFonts w:eastAsia="標楷體"/>
        </w:rPr>
      </w:pPr>
    </w:p>
    <w:tbl>
      <w:tblPr>
        <w:tblW w:w="5000" w:type="pct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252"/>
        <w:gridCol w:w="1602"/>
      </w:tblGrid>
      <w:tr w:rsidR="002C2583" w:rsidRPr="00A01E5E" w:rsidTr="00596AAA">
        <w:tc>
          <w:tcPr>
            <w:tcW w:w="5000" w:type="pct"/>
            <w:gridSpan w:val="2"/>
            <w:tcBorders>
              <w:top w:val="nil"/>
              <w:bottom w:val="single" w:sz="8" w:space="0" w:color="9BBB59"/>
            </w:tcBorders>
          </w:tcPr>
          <w:p w:rsidR="002C2583" w:rsidRPr="00A01E5E" w:rsidRDefault="002C2583" w:rsidP="00596AAA">
            <w:pPr>
              <w:rPr>
                <w:rFonts w:eastAsia="標楷體"/>
                <w:b/>
                <w:bCs/>
                <w:color w:val="000000"/>
                <w:sz w:val="28"/>
                <w:szCs w:val="28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8"/>
                <w:szCs w:val="28"/>
              </w:rPr>
              <w:t>成績評量方式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評量方式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百分比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小考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期中考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個人書面報告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期末考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2C2583" w:rsidRPr="00A01E5E" w:rsidTr="00596AAA">
        <w:tc>
          <w:tcPr>
            <w:tcW w:w="4187" w:type="pct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課堂參與</w:t>
            </w:r>
          </w:p>
        </w:tc>
        <w:tc>
          <w:tcPr>
            <w:tcW w:w="813" w:type="pct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20.0</w:t>
            </w:r>
          </w:p>
        </w:tc>
      </w:tr>
      <w:tr w:rsidR="002C2583" w:rsidRPr="00A01E5E" w:rsidTr="00596AAA">
        <w:tc>
          <w:tcPr>
            <w:tcW w:w="4187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both"/>
              <w:rPr>
                <w:rFonts w:eastAsia="標楷體"/>
                <w:b/>
                <w:bCs/>
                <w:color w:val="000000"/>
                <w:sz w:val="20"/>
              </w:rPr>
            </w:pPr>
            <w:r w:rsidRPr="00A01E5E">
              <w:rPr>
                <w:rFonts w:eastAsia="標楷體" w:hint="eastAsia"/>
                <w:b/>
                <w:bCs/>
                <w:color w:val="000000"/>
                <w:sz w:val="20"/>
              </w:rPr>
              <w:t>總和</w:t>
            </w:r>
          </w:p>
        </w:tc>
        <w:tc>
          <w:tcPr>
            <w:tcW w:w="813" w:type="pct"/>
            <w:shd w:val="clear" w:color="auto" w:fill="E6EED5"/>
            <w:vAlign w:val="center"/>
          </w:tcPr>
          <w:p w:rsidR="002C2583" w:rsidRPr="00A01E5E" w:rsidRDefault="002C2583" w:rsidP="00596AAA">
            <w:pPr>
              <w:jc w:val="center"/>
              <w:rPr>
                <w:rFonts w:eastAsia="標楷體"/>
                <w:color w:val="000000"/>
                <w:sz w:val="20"/>
              </w:rPr>
            </w:pPr>
            <w:r w:rsidRPr="00A01E5E">
              <w:rPr>
                <w:rFonts w:eastAsia="標楷體" w:hint="eastAsia"/>
                <w:color w:val="000000"/>
                <w:sz w:val="20"/>
              </w:rPr>
              <w:t>100.0</w:t>
            </w:r>
          </w:p>
        </w:tc>
      </w:tr>
    </w:tbl>
    <w:p w:rsidR="00F86A8E" w:rsidRPr="00A01E5E" w:rsidRDefault="00F86A8E" w:rsidP="005627AE">
      <w:pPr>
        <w:spacing w:before="108" w:after="108"/>
        <w:rPr>
          <w:rFonts w:eastAsia="標楷體"/>
          <w:bCs/>
          <w:color w:val="000000"/>
          <w:kern w:val="0"/>
        </w:rPr>
        <w:sectPr w:rsidR="00F86A8E" w:rsidRPr="00A01E5E" w:rsidSect="00036C3D">
          <w:pgSz w:w="11906" w:h="16838" w:code="9"/>
          <w:pgMar w:top="1134" w:right="1134" w:bottom="1134" w:left="1134" w:header="851" w:footer="647" w:gutter="0"/>
          <w:cols w:space="425"/>
          <w:docGrid w:type="lines" w:linePitch="360"/>
        </w:sectPr>
      </w:pPr>
    </w:p>
    <w:p w:rsidR="00A54C9D" w:rsidRPr="00A01E5E" w:rsidRDefault="00286812" w:rsidP="003C0830">
      <w:pPr>
        <w:jc w:val="center"/>
        <w:rPr>
          <w:rFonts w:eastAsia="標楷體"/>
          <w:bCs/>
          <w:color w:val="000000"/>
          <w:kern w:val="0"/>
        </w:rPr>
        <w:sectPr w:rsidR="00A54C9D" w:rsidRPr="00A01E5E" w:rsidSect="003C0830">
          <w:pgSz w:w="11906" w:h="16838" w:code="9"/>
          <w:pgMar w:top="1134" w:right="567" w:bottom="1134" w:left="567" w:header="851" w:footer="646" w:gutter="0"/>
          <w:cols w:space="425"/>
          <w:docGrid w:type="lines" w:linePitch="360"/>
        </w:sectPr>
      </w:pPr>
      <w:r>
        <w:rPr>
          <w:rFonts w:eastAsia="標楷體"/>
          <w:bCs/>
          <w:noProof/>
          <w:color w:val="000000"/>
          <w:kern w:val="0"/>
        </w:rPr>
        <w:lastRenderedPageBreak/>
        <w:pict>
          <v:shape id="_x0000_s1040" type="#_x0000_t202" style="position:absolute;left:0;text-align:left;margin-left:483.1pt;margin-top:-17.45pt;width:56.7pt;height:28.15pt;z-index:251669504;mso-width-relative:margin;mso-height-relative:margin">
            <v:textbox>
              <w:txbxContent>
                <w:p w:rsidR="00F0717D" w:rsidRPr="003C2381" w:rsidRDefault="00F0717D" w:rsidP="00F0717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</w:t>
                  </w:r>
                  <w:r w:rsidR="00ED3C14">
                    <w:rPr>
                      <w:rFonts w:ascii="標楷體" w:eastAsia="標楷體" w:hAnsi="標楷體" w:hint="eastAsia"/>
                    </w:rPr>
                    <w:t>六</w:t>
                  </w:r>
                  <w:bookmarkStart w:id="10" w:name="附件六_全英語授課申請表"/>
                  <w:bookmarkEnd w:id="10"/>
                </w:p>
              </w:txbxContent>
            </v:textbox>
          </v:shape>
        </w:pict>
      </w:r>
      <w:r w:rsidR="00216C81" w:rsidRPr="00A01E5E">
        <w:rPr>
          <w:rFonts w:eastAsia="標楷體"/>
          <w:bCs/>
          <w:noProof/>
          <w:color w:val="000000"/>
          <w:kern w:val="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27940</wp:posOffset>
            </wp:positionV>
            <wp:extent cx="6809105" cy="9642475"/>
            <wp:effectExtent l="19050" t="0" r="0" b="0"/>
            <wp:wrapTight wrapText="bothSides">
              <wp:wrapPolygon edited="0">
                <wp:start x="-60" y="0"/>
                <wp:lineTo x="-60" y="21550"/>
                <wp:lineTo x="21574" y="21550"/>
                <wp:lineTo x="21574" y="0"/>
                <wp:lineTo x="-60" y="0"/>
              </wp:wrapPolygon>
            </wp:wrapTight>
            <wp:docPr id="2" name="圖片 1" descr="附件六_張翠玲101-2全英授課申請表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六_張翠玲101-2全英授課申請表_頁面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105" cy="964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8F2" w:rsidRPr="00A01E5E" w:rsidRDefault="004166DE" w:rsidP="000C58FC">
      <w:pPr>
        <w:rPr>
          <w:rFonts w:eastAsia="標楷體"/>
          <w:bCs/>
          <w:color w:val="000000"/>
          <w:kern w:val="0"/>
        </w:rPr>
        <w:sectPr w:rsidR="000338F2" w:rsidRPr="00A01E5E" w:rsidSect="003C0830">
          <w:pgSz w:w="11906" w:h="16838" w:code="9"/>
          <w:pgMar w:top="1134" w:right="567" w:bottom="1134" w:left="567" w:header="851" w:footer="646" w:gutter="0"/>
          <w:cols w:space="425"/>
          <w:docGrid w:type="lines" w:linePitch="360"/>
        </w:sectPr>
      </w:pPr>
      <w:r w:rsidRPr="00A01E5E">
        <w:rPr>
          <w:rFonts w:eastAsia="標楷體"/>
          <w:bCs/>
          <w:noProof/>
          <w:color w:val="000000"/>
          <w:kern w:val="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-486410</wp:posOffset>
            </wp:positionV>
            <wp:extent cx="6928485" cy="9803130"/>
            <wp:effectExtent l="19050" t="0" r="5715" b="0"/>
            <wp:wrapTight wrapText="bothSides">
              <wp:wrapPolygon edited="0">
                <wp:start x="-59" y="0"/>
                <wp:lineTo x="-59" y="21575"/>
                <wp:lineTo x="21618" y="21575"/>
                <wp:lineTo x="21618" y="0"/>
                <wp:lineTo x="-59" y="0"/>
              </wp:wrapPolygon>
            </wp:wrapTight>
            <wp:docPr id="3" name="圖片 2" descr="附件六_張翠玲101-2全英授課申請表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六_張翠玲101-2全英授課申請表_頁面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0A6" w:rsidRPr="00A01E5E" w:rsidRDefault="004D7FB4" w:rsidP="000C58FC">
      <w:pPr>
        <w:rPr>
          <w:rFonts w:eastAsia="標楷體"/>
          <w:bCs/>
          <w:color w:val="000000"/>
          <w:kern w:val="0"/>
        </w:rPr>
        <w:sectPr w:rsidR="007F50A6" w:rsidRPr="00A01E5E" w:rsidSect="003C0830">
          <w:pgSz w:w="11906" w:h="16838" w:code="9"/>
          <w:pgMar w:top="1134" w:right="567" w:bottom="1134" w:left="567" w:header="851" w:footer="646" w:gutter="0"/>
          <w:cols w:space="425"/>
          <w:docGrid w:type="lines" w:linePitch="360"/>
        </w:sectPr>
      </w:pPr>
      <w:r w:rsidRPr="00A01E5E">
        <w:rPr>
          <w:rFonts w:eastAsia="標楷體"/>
          <w:bCs/>
          <w:noProof/>
          <w:color w:val="000000"/>
          <w:kern w:val="0"/>
        </w:rPr>
        <w:lastRenderedPageBreak/>
        <w:drawing>
          <wp:inline distT="0" distB="0" distL="0" distR="0">
            <wp:extent cx="6541135" cy="9251950"/>
            <wp:effectExtent l="19050" t="0" r="0" b="0"/>
            <wp:docPr id="4" name="圖片 3" descr="附件六_張翠玲101-2全英授課申請表_頁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六_張翠玲101-2全英授課申請表_頁面_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F96" w:rsidRPr="00A01E5E" w:rsidRDefault="004D7FB4" w:rsidP="000C58FC">
      <w:pPr>
        <w:rPr>
          <w:rFonts w:eastAsia="標楷體"/>
          <w:bCs/>
          <w:color w:val="000000"/>
          <w:kern w:val="0"/>
        </w:rPr>
        <w:sectPr w:rsidR="00D93F96" w:rsidRPr="00A01E5E" w:rsidSect="003C0830">
          <w:pgSz w:w="11906" w:h="16838" w:code="9"/>
          <w:pgMar w:top="1134" w:right="567" w:bottom="1134" w:left="567" w:header="851" w:footer="646" w:gutter="0"/>
          <w:cols w:space="425"/>
          <w:docGrid w:type="lines" w:linePitch="360"/>
        </w:sectPr>
      </w:pPr>
      <w:r w:rsidRPr="00A01E5E">
        <w:rPr>
          <w:rFonts w:eastAsia="標楷體"/>
          <w:bCs/>
          <w:noProof/>
          <w:color w:val="000000"/>
          <w:kern w:val="0"/>
        </w:rPr>
        <w:lastRenderedPageBreak/>
        <w:drawing>
          <wp:inline distT="0" distB="0" distL="0" distR="0">
            <wp:extent cx="6908223" cy="9771169"/>
            <wp:effectExtent l="19050" t="0" r="6927" b="0"/>
            <wp:docPr id="5" name="圖片 4" descr="附件六_張翠玲101-2全英授課申請表_頁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六_張翠玲101-2全英授課申請表_頁面_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84" cy="977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13" w:rsidRPr="00A01E5E" w:rsidRDefault="00286812" w:rsidP="00DE1950">
      <w:pPr>
        <w:snapToGrid w:val="0"/>
        <w:spacing w:afterLines="50"/>
        <w:jc w:val="center"/>
        <w:rPr>
          <w:rFonts w:eastAsia="標楷體"/>
          <w:b/>
          <w:sz w:val="32"/>
          <w:szCs w:val="28"/>
        </w:rPr>
      </w:pPr>
      <w:r>
        <w:rPr>
          <w:rFonts w:eastAsia="標楷體"/>
          <w:b/>
          <w:noProof/>
          <w:sz w:val="32"/>
          <w:szCs w:val="28"/>
        </w:rPr>
        <w:lastRenderedPageBreak/>
        <w:pict>
          <v:shape id="_x0000_s1044" type="#_x0000_t202" style="position:absolute;left:0;text-align:left;margin-left:480.35pt;margin-top:-28.1pt;width:56.7pt;height:28.15pt;z-index:251671552;mso-width-relative:margin;mso-height-relative:margin">
            <v:textbox>
              <w:txbxContent>
                <w:p w:rsidR="00A01E5E" w:rsidRPr="003C2381" w:rsidRDefault="00A01E5E" w:rsidP="00A01E5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附件七</w:t>
                  </w:r>
                </w:p>
              </w:txbxContent>
            </v:textbox>
          </v:shape>
        </w:pict>
      </w:r>
      <w:r w:rsidR="004B4E13" w:rsidRPr="00A01E5E">
        <w:rPr>
          <w:rFonts w:eastAsia="標楷體"/>
          <w:b/>
          <w:sz w:val="32"/>
          <w:szCs w:val="28"/>
        </w:rPr>
        <w:t>【</w:t>
      </w:r>
      <w:bookmarkStart w:id="11" w:name="附件七_生科系課程規劃說明"/>
      <w:bookmarkEnd w:id="11"/>
      <w:r w:rsidR="004B4E13" w:rsidRPr="00A01E5E">
        <w:rPr>
          <w:rFonts w:eastAsia="標楷體"/>
          <w:b/>
          <w:sz w:val="32"/>
          <w:szCs w:val="28"/>
        </w:rPr>
        <w:t>生物科技學系】</w:t>
      </w:r>
    </w:p>
    <w:p w:rsidR="004B4E13" w:rsidRPr="00A01E5E" w:rsidRDefault="004B4E13" w:rsidP="00DE1950">
      <w:pPr>
        <w:snapToGrid w:val="0"/>
        <w:spacing w:afterLines="50"/>
        <w:jc w:val="center"/>
        <w:rPr>
          <w:rFonts w:eastAsia="標楷體"/>
          <w:b/>
          <w:sz w:val="32"/>
          <w:szCs w:val="28"/>
        </w:rPr>
      </w:pPr>
      <w:r w:rsidRPr="00A01E5E">
        <w:rPr>
          <w:rFonts w:eastAsia="標楷體" w:hint="eastAsia"/>
          <w:b/>
          <w:sz w:val="32"/>
          <w:szCs w:val="28"/>
        </w:rPr>
        <w:t>99</w:t>
      </w:r>
      <w:r w:rsidRPr="00A01E5E">
        <w:rPr>
          <w:rFonts w:eastAsia="標楷體" w:hint="eastAsia"/>
          <w:b/>
          <w:sz w:val="32"/>
          <w:szCs w:val="28"/>
        </w:rPr>
        <w:t>學年度起入學學生適用</w:t>
      </w:r>
    </w:p>
    <w:tbl>
      <w:tblPr>
        <w:tblW w:w="9421" w:type="dxa"/>
        <w:jc w:val="center"/>
        <w:tblInd w:w="3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2"/>
        <w:gridCol w:w="223"/>
        <w:gridCol w:w="341"/>
        <w:gridCol w:w="3653"/>
        <w:gridCol w:w="992"/>
        <w:gridCol w:w="567"/>
        <w:gridCol w:w="3043"/>
      </w:tblGrid>
      <w:tr w:rsidR="004B4E13" w:rsidRPr="00A01E5E" w:rsidTr="00650F10">
        <w:trPr>
          <w:jc w:val="center"/>
        </w:trPr>
        <w:tc>
          <w:tcPr>
            <w:tcW w:w="602" w:type="dxa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94" w:rightChars="-39" w:right="-94" w:hanging="18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類別</w:t>
            </w:r>
          </w:p>
        </w:tc>
        <w:tc>
          <w:tcPr>
            <w:tcW w:w="4217" w:type="dxa"/>
            <w:gridSpan w:val="3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94" w:rightChars="-39" w:right="-9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/>
              </w:rPr>
              <w:t>科目名稱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94" w:rightChars="-39" w:right="-94" w:hanging="18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學</w:t>
            </w:r>
            <w:r w:rsidRPr="00A01E5E">
              <w:rPr>
                <w:rFonts w:ascii="Times New Roman" w:eastAsia="標楷體" w:hAnsi="Times New Roman" w:hint="eastAsia"/>
              </w:rPr>
              <w:t xml:space="preserve"> </w:t>
            </w:r>
            <w:r w:rsidRPr="00A01E5E">
              <w:rPr>
                <w:rFonts w:ascii="Times New Roman" w:eastAsia="標楷體" w:hAnsi="Times New Roman" w:hint="eastAsia"/>
              </w:rPr>
              <w:t>分</w:t>
            </w:r>
            <w:r w:rsidRPr="00A01E5E">
              <w:rPr>
                <w:rFonts w:ascii="Times New Roman" w:eastAsia="標楷體" w:hAnsi="Times New Roman" w:hint="eastAsia"/>
              </w:rPr>
              <w:t xml:space="preserve"> </w:t>
            </w:r>
            <w:r w:rsidRPr="00A01E5E">
              <w:rPr>
                <w:rFonts w:ascii="Times New Roman" w:eastAsia="標楷體" w:hAnsi="Times New Roman" w:hint="eastAsia"/>
              </w:rPr>
              <w:t>數</w:t>
            </w:r>
          </w:p>
        </w:tc>
        <w:tc>
          <w:tcPr>
            <w:tcW w:w="3043" w:type="dxa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94" w:rightChars="-39" w:right="-94" w:hanging="18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備</w:t>
            </w:r>
            <w:r w:rsidRPr="00A01E5E">
              <w:rPr>
                <w:rFonts w:ascii="Times New Roman" w:eastAsia="標楷體" w:hAnsi="Times New Roman" w:hint="eastAsia"/>
              </w:rPr>
              <w:t xml:space="preserve"> </w:t>
            </w:r>
            <w:proofErr w:type="gramStart"/>
            <w:r w:rsidRPr="00A01E5E">
              <w:rPr>
                <w:rFonts w:ascii="Times New Roman" w:eastAsia="標楷體" w:hAnsi="Times New Roman" w:hint="eastAsia"/>
              </w:rPr>
              <w:t>註</w:t>
            </w:r>
            <w:proofErr w:type="gramEnd"/>
          </w:p>
        </w:tc>
      </w:tr>
      <w:tr w:rsidR="004B4E13" w:rsidRPr="00A01E5E" w:rsidTr="00650F10">
        <w:trPr>
          <w:trHeight w:val="335"/>
          <w:jc w:val="center"/>
        </w:trPr>
        <w:tc>
          <w:tcPr>
            <w:tcW w:w="602" w:type="dxa"/>
            <w:vMerge w:val="restart"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通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識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課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程</w:t>
            </w:r>
          </w:p>
        </w:tc>
        <w:tc>
          <w:tcPr>
            <w:tcW w:w="56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共同必修</w:t>
            </w:r>
          </w:p>
        </w:tc>
        <w:tc>
          <w:tcPr>
            <w:tcW w:w="36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f"/>
              <w:ind w:firstLine="0"/>
              <w:rPr>
                <w:sz w:val="20"/>
                <w:szCs w:val="20"/>
              </w:rPr>
            </w:pPr>
            <w:r w:rsidRPr="00A01E5E">
              <w:rPr>
                <w:rFonts w:hint="eastAsia"/>
              </w:rPr>
              <w:t>國文</w:t>
            </w:r>
            <w:r w:rsidRPr="00A01E5E">
              <w:rPr>
                <w:sz w:val="20"/>
                <w:szCs w:val="20"/>
              </w:rPr>
              <w:t>C</w:t>
            </w:r>
            <w:r w:rsidRPr="00A01E5E">
              <w:t>hinese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4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  <w:r w:rsidRPr="00A01E5E">
              <w:rPr>
                <w:rFonts w:ascii="Times New Roman" w:eastAsia="標楷體" w:hAnsi="Times New Roman" w:hint="eastAsia"/>
                <w:b/>
              </w:rPr>
              <w:t>12</w:t>
            </w:r>
          </w:p>
        </w:tc>
        <w:tc>
          <w:tcPr>
            <w:tcW w:w="3043" w:type="dxa"/>
            <w:vMerge w:val="restart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215" w:hanging="215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246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英文</w:t>
            </w:r>
            <w:r w:rsidRPr="00A01E5E">
              <w:rPr>
                <w:rFonts w:ascii="Times New Roman" w:eastAsia="標楷體" w:hAnsi="Times New Roman" w:hint="eastAsia"/>
                <w:sz w:val="20"/>
              </w:rPr>
              <w:t>English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4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302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體育</w:t>
            </w:r>
            <w:r w:rsidRPr="00A01E5E">
              <w:rPr>
                <w:rFonts w:ascii="Times New Roman" w:eastAsia="標楷體" w:hAnsi="Times New Roman" w:hint="eastAsia"/>
                <w:sz w:val="20"/>
              </w:rPr>
              <w:t>Physical Education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335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軍訓</w:t>
            </w:r>
            <w:r w:rsidRPr="00A01E5E">
              <w:rPr>
                <w:rFonts w:ascii="Times New Roman" w:eastAsia="標楷體" w:hAnsi="Times New Roman" w:hint="eastAsia"/>
                <w:sz w:val="20"/>
              </w:rPr>
              <w:t xml:space="preserve">Military </w:t>
            </w:r>
            <w:r w:rsidRPr="00A01E5E">
              <w:rPr>
                <w:rFonts w:ascii="Times New Roman" w:eastAsia="標楷體" w:hAnsi="Times New Roman"/>
                <w:sz w:val="22"/>
              </w:rPr>
              <w:t>Training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  <w:tcBorders>
              <w:bottom w:val="single" w:sz="4" w:space="0" w:color="auto"/>
            </w:tcBorders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222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院核心必修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ind w:left="34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綠色科技與社會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34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  <w:sz w:val="20"/>
              </w:rPr>
              <w:t>Green Technology and Society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  <w:r w:rsidRPr="00A01E5E">
              <w:rPr>
                <w:rFonts w:ascii="Times New Roman" w:eastAsia="標楷體" w:hAnsi="Times New Roman" w:hint="eastAsia"/>
                <w:b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both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環境與生態學院</w:t>
            </w:r>
          </w:p>
        </w:tc>
      </w:tr>
      <w:tr w:rsidR="004B4E13" w:rsidRPr="00A01E5E" w:rsidTr="00650F10">
        <w:trPr>
          <w:trHeight w:val="279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領域選修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思維與邏輯領域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  <w:b/>
              </w:rPr>
            </w:pPr>
            <w:r w:rsidRPr="00A01E5E">
              <w:rPr>
                <w:rFonts w:ascii="Times New Roman" w:eastAsia="標楷體" w:hAnsi="Times New Roman" w:hint="eastAsia"/>
                <w:b/>
              </w:rPr>
              <w:t>18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both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至少選擇</w:t>
            </w:r>
            <w:r w:rsidRPr="00A01E5E">
              <w:rPr>
                <w:rFonts w:ascii="Times New Roman" w:eastAsia="標楷體" w:hAnsi="Times New Roman" w:hint="eastAsia"/>
              </w:rPr>
              <w:t>5</w:t>
            </w:r>
            <w:r w:rsidRPr="00A01E5E">
              <w:rPr>
                <w:rFonts w:ascii="Times New Roman" w:eastAsia="標楷體" w:hAnsi="Times New Roman" w:hint="eastAsia"/>
              </w:rPr>
              <w:t>領域修習</w:t>
            </w:r>
          </w:p>
        </w:tc>
      </w:tr>
      <w:tr w:rsidR="004B4E13" w:rsidRPr="00A01E5E" w:rsidTr="00650F10">
        <w:trPr>
          <w:trHeight w:val="190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生命探索領域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215"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201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藝術感知領域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678"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190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社會文化脈動領域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678"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179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科學技術與社會領域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678"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369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文學經典領域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678"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112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52" w:rightChars="-27" w:right="-65" w:hanging="4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56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歷史思辨領域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hanging="215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trHeight w:val="319"/>
          <w:jc w:val="center"/>
        </w:trPr>
        <w:tc>
          <w:tcPr>
            <w:tcW w:w="602" w:type="dxa"/>
            <w:vMerge w:val="restart"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專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業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課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ind w:left="-51" w:rightChars="-27" w:right="-65" w:hanging="6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程</w:t>
            </w:r>
          </w:p>
        </w:tc>
        <w:tc>
          <w:tcPr>
            <w:tcW w:w="4217" w:type="dxa"/>
            <w:gridSpan w:val="3"/>
            <w:tcBorders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ind w:left="456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必修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37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  <w:b/>
              </w:rPr>
            </w:pPr>
            <w:r w:rsidRPr="00A01E5E">
              <w:rPr>
                <w:rFonts w:ascii="Times New Roman" w:eastAsia="標楷體" w:hAnsi="Times New Roman"/>
                <w:b/>
              </w:rPr>
              <w:t>97</w:t>
            </w:r>
          </w:p>
        </w:tc>
        <w:tc>
          <w:tcPr>
            <w:tcW w:w="3043" w:type="dxa"/>
            <w:vMerge w:val="restart"/>
            <w:tcBorders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/>
              </w:rPr>
              <w:t>至少</w:t>
            </w:r>
            <w:r w:rsidRPr="00A01E5E">
              <w:rPr>
                <w:rFonts w:ascii="Times New Roman" w:eastAsia="標楷體" w:hAnsi="Times New Roman"/>
              </w:rPr>
              <w:t>97</w:t>
            </w:r>
            <w:r w:rsidRPr="00A01E5E">
              <w:rPr>
                <w:rFonts w:ascii="Times New Roman" w:eastAsia="標楷體" w:hAnsi="Times New Roman"/>
              </w:rPr>
              <w:t>學分</w:t>
            </w:r>
          </w:p>
        </w:tc>
      </w:tr>
      <w:tr w:rsidR="004B4E13" w:rsidRPr="00A01E5E" w:rsidTr="00650F10">
        <w:trPr>
          <w:trHeight w:val="319"/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215" w:hanging="215"/>
              <w:rPr>
                <w:rFonts w:ascii="Times New Roman" w:eastAsia="標楷體" w:hAnsi="Times New Roman"/>
              </w:rPr>
            </w:pPr>
          </w:p>
        </w:tc>
        <w:tc>
          <w:tcPr>
            <w:tcW w:w="4217" w:type="dxa"/>
            <w:gridSpan w:val="3"/>
            <w:tcBorders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ind w:left="456"/>
              <w:rPr>
                <w:rFonts w:eastAsia="標楷體"/>
              </w:rPr>
            </w:pPr>
            <w:r w:rsidRPr="00A01E5E">
              <w:rPr>
                <w:rFonts w:eastAsia="標楷體" w:hint="eastAsia"/>
              </w:rPr>
              <w:t>選修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48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jc w:val="center"/>
        </w:trPr>
        <w:tc>
          <w:tcPr>
            <w:tcW w:w="602" w:type="dxa"/>
            <w:vMerge/>
            <w:tcBorders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215" w:hanging="215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217" w:type="dxa"/>
            <w:gridSpan w:val="3"/>
            <w:tcBorders>
              <w:lef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ind w:left="456"/>
              <w:rPr>
                <w:rFonts w:eastAsia="標楷體"/>
              </w:rPr>
            </w:pPr>
            <w:r w:rsidRPr="00A01E5E">
              <w:rPr>
                <w:rFonts w:eastAsia="標楷體"/>
              </w:rPr>
              <w:t>自由選修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snapToGrid w:val="0"/>
              <w:spacing w:line="360" w:lineRule="exact"/>
              <w:jc w:val="center"/>
              <w:rPr>
                <w:rFonts w:eastAsia="標楷體"/>
              </w:rPr>
            </w:pPr>
            <w:r w:rsidRPr="00A01E5E">
              <w:rPr>
                <w:rFonts w:eastAsia="標楷體"/>
              </w:rPr>
              <w:t>12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34"/>
              <w:jc w:val="center"/>
              <w:rPr>
                <w:rFonts w:ascii="Times New Roman" w:eastAsia="標楷體" w:hAnsi="Times New Roman"/>
                <w:b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Chars="-33" w:hangingChars="33" w:hanging="79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jc w:val="center"/>
        </w:trPr>
        <w:tc>
          <w:tcPr>
            <w:tcW w:w="4819" w:type="dxa"/>
            <w:gridSpan w:val="4"/>
            <w:tcBorders>
              <w:bottom w:val="single" w:sz="12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畢業學分數</w:t>
            </w:r>
          </w:p>
        </w:tc>
        <w:tc>
          <w:tcPr>
            <w:tcW w:w="1559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ind w:left="-111"/>
              <w:jc w:val="center"/>
              <w:rPr>
                <w:rFonts w:ascii="Times New Roman" w:eastAsia="標楷體" w:hAnsi="Times New Roman"/>
                <w:b/>
              </w:rPr>
            </w:pPr>
            <w:r w:rsidRPr="00A01E5E">
              <w:rPr>
                <w:rFonts w:ascii="Times New Roman" w:eastAsia="標楷體" w:hAnsi="Times New Roman" w:hint="eastAsia"/>
                <w:b/>
              </w:rPr>
              <w:t>（至少）</w:t>
            </w:r>
            <w:r w:rsidRPr="00A01E5E">
              <w:rPr>
                <w:rFonts w:ascii="Times New Roman" w:eastAsia="標楷體" w:hAnsi="Times New Roman" w:hint="eastAsia"/>
                <w:b/>
              </w:rPr>
              <w:t>129</w:t>
            </w:r>
          </w:p>
        </w:tc>
        <w:tc>
          <w:tcPr>
            <w:tcW w:w="304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</w:rPr>
            </w:pPr>
          </w:p>
        </w:tc>
      </w:tr>
      <w:tr w:rsidR="004B4E13" w:rsidRPr="00A01E5E" w:rsidTr="00650F10">
        <w:trPr>
          <w:jc w:val="center"/>
        </w:trPr>
        <w:tc>
          <w:tcPr>
            <w:tcW w:w="825" w:type="dxa"/>
            <w:gridSpan w:val="2"/>
            <w:tcBorders>
              <w:top w:val="single" w:sz="12" w:space="0" w:color="auto"/>
              <w:right w:val="single" w:sz="2" w:space="0" w:color="auto"/>
            </w:tcBorders>
            <w:vAlign w:val="center"/>
          </w:tcPr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課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程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proofErr w:type="gramStart"/>
            <w:r w:rsidRPr="00A01E5E">
              <w:rPr>
                <w:rFonts w:ascii="Times New Roman" w:eastAsia="標楷體" w:hAnsi="Times New Roman" w:hint="eastAsia"/>
              </w:rPr>
              <w:t>規</w:t>
            </w:r>
            <w:proofErr w:type="gramEnd"/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劃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說</w:t>
            </w:r>
          </w:p>
          <w:p w:rsidR="004B4E13" w:rsidRPr="00A01E5E" w:rsidRDefault="004B4E13" w:rsidP="00596AAA">
            <w:pPr>
              <w:pStyle w:val="af0"/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/>
              </w:rPr>
            </w:pPr>
            <w:r w:rsidRPr="00A01E5E">
              <w:rPr>
                <w:rFonts w:ascii="Times New Roman" w:eastAsia="標楷體" w:hAnsi="Times New Roman" w:hint="eastAsia"/>
              </w:rPr>
              <w:t>明</w:t>
            </w:r>
          </w:p>
        </w:tc>
        <w:tc>
          <w:tcPr>
            <w:tcW w:w="8596" w:type="dxa"/>
            <w:gridSpan w:val="5"/>
            <w:tcBorders>
              <w:top w:val="single" w:sz="12" w:space="0" w:color="auto"/>
              <w:left w:val="single" w:sz="2" w:space="0" w:color="auto"/>
            </w:tcBorders>
            <w:vAlign w:val="center"/>
          </w:tcPr>
          <w:p w:rsidR="004B4E13" w:rsidRPr="00A01E5E" w:rsidRDefault="004B4E13" w:rsidP="00DE1950">
            <w:pPr>
              <w:snapToGrid w:val="0"/>
              <w:spacing w:beforeLines="50"/>
              <w:ind w:left="945" w:hanging="945"/>
              <w:rPr>
                <w:rFonts w:eastAsia="標楷體"/>
              </w:rPr>
            </w:pPr>
            <w:r w:rsidRPr="00A01E5E">
              <w:rPr>
                <w:rFonts w:eastAsia="標楷體"/>
              </w:rPr>
              <w:t>畢業應修至少</w:t>
            </w:r>
            <w:r w:rsidRPr="00A01E5E">
              <w:rPr>
                <w:rFonts w:eastAsia="標楷體"/>
              </w:rPr>
              <w:t>129</w:t>
            </w:r>
            <w:r w:rsidRPr="00A01E5E">
              <w:rPr>
                <w:rFonts w:eastAsia="標楷體"/>
              </w:rPr>
              <w:t>學分。</w:t>
            </w:r>
          </w:p>
          <w:p w:rsidR="004B4E13" w:rsidRPr="00A01E5E" w:rsidRDefault="004B4E13" w:rsidP="00DE1950">
            <w:pPr>
              <w:numPr>
                <w:ilvl w:val="0"/>
                <w:numId w:val="3"/>
              </w:numPr>
              <w:tabs>
                <w:tab w:val="clear" w:pos="480"/>
              </w:tabs>
              <w:snapToGrid w:val="0"/>
              <w:spacing w:beforeLines="25"/>
              <w:ind w:hangingChars="200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通識課程</w:t>
            </w:r>
            <w:r w:rsidRPr="00A01E5E">
              <w:rPr>
                <w:rFonts w:eastAsia="標楷體"/>
              </w:rPr>
              <w:t>32</w:t>
            </w:r>
            <w:r w:rsidRPr="00A01E5E">
              <w:rPr>
                <w:rFonts w:eastAsia="標楷體"/>
              </w:rPr>
              <w:t>學分，其中領域選修至少修習</w:t>
            </w:r>
            <w:r w:rsidRPr="00A01E5E">
              <w:rPr>
                <w:rFonts w:eastAsia="標楷體"/>
              </w:rPr>
              <w:t>5</w:t>
            </w:r>
            <w:r w:rsidRPr="00A01E5E">
              <w:rPr>
                <w:rFonts w:eastAsia="標楷體"/>
              </w:rPr>
              <w:t>領域，並修足</w:t>
            </w:r>
            <w:r w:rsidRPr="00A01E5E">
              <w:rPr>
                <w:rFonts w:eastAsia="標楷體"/>
              </w:rPr>
              <w:t>18</w:t>
            </w:r>
            <w:r w:rsidRPr="00A01E5E">
              <w:rPr>
                <w:rFonts w:eastAsia="標楷體"/>
              </w:rPr>
              <w:t>學分。其他相關修課規定，</w:t>
            </w:r>
            <w:proofErr w:type="gramStart"/>
            <w:r w:rsidRPr="00A01E5E">
              <w:rPr>
                <w:rFonts w:eastAsia="標楷體"/>
              </w:rPr>
              <w:t>依通識</w:t>
            </w:r>
            <w:proofErr w:type="gramEnd"/>
            <w:r w:rsidRPr="00A01E5E">
              <w:rPr>
                <w:rFonts w:eastAsia="標楷體"/>
              </w:rPr>
              <w:t>教育中心課程架構辦理。</w:t>
            </w:r>
          </w:p>
          <w:p w:rsidR="004B4E13" w:rsidRPr="00A01E5E" w:rsidRDefault="004B4E13" w:rsidP="00DE1950">
            <w:pPr>
              <w:numPr>
                <w:ilvl w:val="0"/>
                <w:numId w:val="3"/>
              </w:numPr>
              <w:tabs>
                <w:tab w:val="clear" w:pos="480"/>
              </w:tabs>
              <w:snapToGrid w:val="0"/>
              <w:spacing w:beforeLines="25"/>
              <w:ind w:left="600" w:hangingChars="250" w:hanging="600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專業課程：至少應修</w:t>
            </w:r>
            <w:r w:rsidRPr="00A01E5E">
              <w:rPr>
                <w:rFonts w:eastAsia="標楷體"/>
              </w:rPr>
              <w:t>97</w:t>
            </w:r>
            <w:r w:rsidRPr="00A01E5E">
              <w:rPr>
                <w:rFonts w:eastAsia="標楷體"/>
              </w:rPr>
              <w:t>學分</w:t>
            </w:r>
            <w:r w:rsidRPr="00A01E5E">
              <w:rPr>
                <w:rFonts w:eastAsia="標楷體"/>
              </w:rPr>
              <w:t>(</w:t>
            </w:r>
            <w:r w:rsidRPr="00A01E5E">
              <w:rPr>
                <w:rFonts w:eastAsia="標楷體"/>
              </w:rPr>
              <w:t>必修</w:t>
            </w:r>
            <w:r w:rsidRPr="00A01E5E">
              <w:rPr>
                <w:rFonts w:eastAsia="標楷體"/>
              </w:rPr>
              <w:t>37</w:t>
            </w:r>
            <w:r w:rsidRPr="00A01E5E">
              <w:rPr>
                <w:rFonts w:eastAsia="標楷體"/>
              </w:rPr>
              <w:t>學分、選修</w:t>
            </w:r>
            <w:r w:rsidRPr="00A01E5E">
              <w:rPr>
                <w:rFonts w:eastAsia="標楷體"/>
              </w:rPr>
              <w:t>48</w:t>
            </w:r>
            <w:r w:rsidRPr="00A01E5E">
              <w:rPr>
                <w:rFonts w:eastAsia="標楷體"/>
              </w:rPr>
              <w:t>學分、自由選修</w:t>
            </w:r>
            <w:r w:rsidRPr="00A01E5E">
              <w:rPr>
                <w:rFonts w:eastAsia="標楷體"/>
              </w:rPr>
              <w:t>12</w:t>
            </w:r>
            <w:r w:rsidRPr="00A01E5E">
              <w:rPr>
                <w:rFonts w:eastAsia="標楷體"/>
              </w:rPr>
              <w:t>學分</w:t>
            </w:r>
            <w:r w:rsidRPr="00A01E5E">
              <w:rPr>
                <w:rFonts w:eastAsia="標楷體"/>
              </w:rPr>
              <w:t>)</w:t>
            </w:r>
            <w:r w:rsidRPr="00A01E5E">
              <w:rPr>
                <w:rFonts w:eastAsia="標楷體"/>
              </w:rPr>
              <w:t>。</w:t>
            </w:r>
          </w:p>
          <w:p w:rsidR="004B4E13" w:rsidRPr="00A01E5E" w:rsidRDefault="004B4E13" w:rsidP="00DE1950">
            <w:pPr>
              <w:numPr>
                <w:ilvl w:val="0"/>
                <w:numId w:val="3"/>
              </w:numPr>
              <w:tabs>
                <w:tab w:val="clear" w:pos="480"/>
              </w:tabs>
              <w:snapToGrid w:val="0"/>
              <w:spacing w:beforeLines="25"/>
              <w:ind w:left="600" w:hangingChars="250" w:hanging="600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自由選修：</w:t>
            </w:r>
            <w:r w:rsidRPr="00A01E5E">
              <w:rPr>
                <w:rFonts w:eastAsia="標楷體"/>
              </w:rPr>
              <w:t xml:space="preserve"> </w:t>
            </w:r>
          </w:p>
          <w:p w:rsidR="004B4E13" w:rsidRPr="00A01E5E" w:rsidRDefault="004B4E13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(1)</w:t>
            </w:r>
            <w:r w:rsidRPr="00A01E5E">
              <w:rPr>
                <w:rFonts w:eastAsia="標楷體"/>
              </w:rPr>
              <w:t>可修習本系選修課程。</w:t>
            </w:r>
          </w:p>
          <w:p w:rsidR="004B4E13" w:rsidRPr="00A01E5E" w:rsidRDefault="004B4E13" w:rsidP="00DE1950">
            <w:pPr>
              <w:snapToGrid w:val="0"/>
              <w:spacing w:beforeLines="10"/>
              <w:ind w:leftChars="214" w:left="514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(2)</w:t>
            </w:r>
            <w:r w:rsidRPr="00A01E5E">
              <w:rPr>
                <w:rFonts w:eastAsia="標楷體"/>
              </w:rPr>
              <w:t>可選修外系或外校之專業課程</w:t>
            </w:r>
            <w:r w:rsidRPr="00A01E5E">
              <w:rPr>
                <w:rFonts w:eastAsia="標楷體"/>
                <w:strike/>
                <w:color w:val="FF0000"/>
              </w:rPr>
              <w:t>最高</w:t>
            </w:r>
            <w:r w:rsidRPr="00A01E5E">
              <w:rPr>
                <w:rFonts w:eastAsia="標楷體"/>
                <w:strike/>
                <w:color w:val="FF0000"/>
              </w:rPr>
              <w:t>6</w:t>
            </w:r>
            <w:r w:rsidRPr="00A01E5E">
              <w:rPr>
                <w:rFonts w:eastAsia="標楷體"/>
                <w:strike/>
                <w:color w:val="FF0000"/>
              </w:rPr>
              <w:t>學分</w:t>
            </w:r>
            <w:r w:rsidRPr="00A01E5E">
              <w:rPr>
                <w:rFonts w:eastAsia="標楷體"/>
              </w:rPr>
              <w:t>，但通識課程不能列入。</w:t>
            </w:r>
          </w:p>
          <w:p w:rsidR="004B4E13" w:rsidRPr="00A01E5E" w:rsidRDefault="004B4E13" w:rsidP="00DE1950">
            <w:pPr>
              <w:numPr>
                <w:ilvl w:val="0"/>
                <w:numId w:val="3"/>
              </w:numPr>
              <w:tabs>
                <w:tab w:val="clear" w:pos="480"/>
              </w:tabs>
              <w:snapToGrid w:val="0"/>
              <w:spacing w:beforeLines="50"/>
              <w:ind w:hangingChars="200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  <w:bCs/>
              </w:rPr>
              <w:t>外系</w:t>
            </w:r>
            <w:r w:rsidRPr="00A01E5E">
              <w:rPr>
                <w:rFonts w:eastAsia="標楷體"/>
              </w:rPr>
              <w:t>雙主修本系學程之學生，需</w:t>
            </w:r>
            <w:proofErr w:type="gramStart"/>
            <w:r w:rsidRPr="00A01E5E">
              <w:rPr>
                <w:rFonts w:eastAsia="標楷體"/>
              </w:rPr>
              <w:t>修滿本系</w:t>
            </w:r>
            <w:proofErr w:type="gramEnd"/>
            <w:r w:rsidRPr="00A01E5E">
              <w:rPr>
                <w:rFonts w:eastAsia="標楷體"/>
              </w:rPr>
              <w:t>必修課程</w:t>
            </w:r>
            <w:r w:rsidRPr="00A01E5E">
              <w:rPr>
                <w:rFonts w:eastAsia="標楷體"/>
              </w:rPr>
              <w:t>37</w:t>
            </w:r>
            <w:r w:rsidRPr="00A01E5E">
              <w:rPr>
                <w:rFonts w:eastAsia="標楷體"/>
              </w:rPr>
              <w:t>學分、選修課程至少</w:t>
            </w:r>
            <w:r w:rsidRPr="00A01E5E">
              <w:rPr>
                <w:rFonts w:eastAsia="標楷體"/>
              </w:rPr>
              <w:t>24</w:t>
            </w:r>
            <w:r w:rsidRPr="00A01E5E">
              <w:rPr>
                <w:rFonts w:eastAsia="標楷體"/>
              </w:rPr>
              <w:t>學分，至少共</w:t>
            </w:r>
            <w:r w:rsidRPr="00A01E5E">
              <w:rPr>
                <w:rFonts w:eastAsia="標楷體"/>
              </w:rPr>
              <w:t>61</w:t>
            </w:r>
            <w:r w:rsidRPr="00A01E5E">
              <w:rPr>
                <w:rFonts w:eastAsia="標楷體"/>
              </w:rPr>
              <w:t>學分。</w:t>
            </w:r>
          </w:p>
          <w:p w:rsidR="004B4E13" w:rsidRPr="00A01E5E" w:rsidRDefault="004B4E13" w:rsidP="00DE1950">
            <w:pPr>
              <w:numPr>
                <w:ilvl w:val="0"/>
                <w:numId w:val="3"/>
              </w:numPr>
              <w:tabs>
                <w:tab w:val="clear" w:pos="480"/>
              </w:tabs>
              <w:snapToGrid w:val="0"/>
              <w:spacing w:beforeLines="25" w:afterLines="50"/>
              <w:ind w:left="600" w:hangingChars="250" w:hanging="600"/>
              <w:jc w:val="both"/>
              <w:rPr>
                <w:rFonts w:eastAsia="標楷體"/>
              </w:rPr>
            </w:pPr>
            <w:r w:rsidRPr="00A01E5E">
              <w:rPr>
                <w:rFonts w:eastAsia="標楷體"/>
              </w:rPr>
              <w:t>外系副修本系學程之學生，需</w:t>
            </w:r>
            <w:proofErr w:type="gramStart"/>
            <w:r w:rsidRPr="00A01E5E">
              <w:rPr>
                <w:rFonts w:eastAsia="標楷體"/>
              </w:rPr>
              <w:t>修滿本系</w:t>
            </w:r>
            <w:proofErr w:type="gramEnd"/>
            <w:r w:rsidRPr="00A01E5E">
              <w:rPr>
                <w:rFonts w:eastAsia="標楷體"/>
              </w:rPr>
              <w:t>必修至少</w:t>
            </w:r>
            <w:r w:rsidRPr="00A01E5E">
              <w:rPr>
                <w:rFonts w:eastAsia="標楷體"/>
              </w:rPr>
              <w:t>12</w:t>
            </w:r>
            <w:r w:rsidRPr="00A01E5E">
              <w:rPr>
                <w:rFonts w:eastAsia="標楷體"/>
              </w:rPr>
              <w:t>學分，選修至少</w:t>
            </w:r>
            <w:r w:rsidRPr="00A01E5E">
              <w:rPr>
                <w:rFonts w:eastAsia="標楷體"/>
              </w:rPr>
              <w:t>12</w:t>
            </w:r>
            <w:r w:rsidRPr="00A01E5E">
              <w:rPr>
                <w:rFonts w:eastAsia="標楷體"/>
              </w:rPr>
              <w:t>學分。</w:t>
            </w:r>
          </w:p>
        </w:tc>
      </w:tr>
    </w:tbl>
    <w:p w:rsidR="004B4E13" w:rsidRPr="00A01E5E" w:rsidRDefault="004B4E13">
      <w:pPr>
        <w:rPr>
          <w:rFonts w:eastAsia="標楷體"/>
        </w:rPr>
      </w:pPr>
    </w:p>
    <w:sectPr w:rsidR="004B4E13" w:rsidRPr="00A01E5E" w:rsidSect="003C0830">
      <w:pgSz w:w="11906" w:h="16838" w:code="9"/>
      <w:pgMar w:top="1134" w:right="567" w:bottom="1134" w:left="567" w:header="851" w:footer="646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4DC" w:rsidRDefault="002C74DC" w:rsidP="001F0C4D">
      <w:r>
        <w:separator/>
      </w:r>
    </w:p>
  </w:endnote>
  <w:endnote w:type="continuationSeparator" w:id="0">
    <w:p w:rsidR="002C74DC" w:rsidRDefault="002C74DC" w:rsidP="001F0C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儷粗黑(P)"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MingStd-Light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370" w:rsidRDefault="00286812" w:rsidP="00172B1A">
    <w:pPr>
      <w:pStyle w:val="a6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E03370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03370" w:rsidRDefault="00E0337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3370" w:rsidRDefault="00286812" w:rsidP="00172B1A">
    <w:pPr>
      <w:pStyle w:val="a6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E03370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DE1950">
      <w:rPr>
        <w:rStyle w:val="ad"/>
        <w:noProof/>
      </w:rPr>
      <w:t>1</w:t>
    </w:r>
    <w:r>
      <w:rPr>
        <w:rStyle w:val="ad"/>
      </w:rPr>
      <w:fldChar w:fldCharType="end"/>
    </w:r>
  </w:p>
  <w:p w:rsidR="00E03370" w:rsidRDefault="00E0337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01" w:rsidRDefault="00286812">
    <w:pPr>
      <w:pStyle w:val="a6"/>
      <w:jc w:val="center"/>
    </w:pPr>
    <w:r>
      <w:fldChar w:fldCharType="begin"/>
    </w:r>
    <w:r w:rsidR="00645DE0">
      <w:instrText xml:space="preserve"> PAGE   \* MERGEFORMAT </w:instrText>
    </w:r>
    <w:r>
      <w:fldChar w:fldCharType="separate"/>
    </w:r>
    <w:r w:rsidR="00DE1950" w:rsidRPr="00DE1950">
      <w:rPr>
        <w:noProof/>
        <w:lang w:val="zh-TW"/>
      </w:rPr>
      <w:t>2</w:t>
    </w:r>
    <w:r>
      <w:fldChar w:fldCharType="end"/>
    </w:r>
  </w:p>
  <w:p w:rsidR="00133001" w:rsidRDefault="002C74DC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D0E" w:rsidRDefault="00286812">
    <w:pPr>
      <w:pStyle w:val="a6"/>
      <w:jc w:val="center"/>
    </w:pPr>
    <w:r>
      <w:fldChar w:fldCharType="begin"/>
    </w:r>
    <w:r w:rsidR="006C0007">
      <w:instrText xml:space="preserve"> PAGE   \* MERGEFORMAT </w:instrText>
    </w:r>
    <w:r>
      <w:fldChar w:fldCharType="separate"/>
    </w:r>
    <w:r w:rsidR="00DE1950" w:rsidRPr="00DE1950">
      <w:rPr>
        <w:noProof/>
        <w:lang w:val="zh-TW"/>
      </w:rPr>
      <w:t>7</w:t>
    </w:r>
    <w:r>
      <w:fldChar w:fldCharType="end"/>
    </w:r>
  </w:p>
  <w:p w:rsidR="001D1D0E" w:rsidRDefault="002C74DC">
    <w:pPr>
      <w:pStyle w:val="a6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D82" w:rsidRDefault="00286812">
    <w:pPr>
      <w:pStyle w:val="a6"/>
      <w:jc w:val="center"/>
    </w:pPr>
    <w:r>
      <w:fldChar w:fldCharType="begin"/>
    </w:r>
    <w:r w:rsidR="006C0007">
      <w:instrText xml:space="preserve"> PAGE   \* MERGEFORMAT </w:instrText>
    </w:r>
    <w:r>
      <w:fldChar w:fldCharType="separate"/>
    </w:r>
    <w:r w:rsidR="00DE1950" w:rsidRPr="00DE1950">
      <w:rPr>
        <w:noProof/>
        <w:lang w:val="zh-TW"/>
      </w:rPr>
      <w:t>9</w:t>
    </w:r>
    <w:r>
      <w:fldChar w:fldCharType="end"/>
    </w:r>
  </w:p>
  <w:p w:rsidR="00A90D82" w:rsidRDefault="002C74DC">
    <w:pPr>
      <w:pStyle w:val="a6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7AE" w:rsidRDefault="00286812">
    <w:pPr>
      <w:pStyle w:val="a6"/>
      <w:jc w:val="center"/>
    </w:pPr>
    <w:fldSimple w:instr=" PAGE   \* MERGEFORMAT ">
      <w:r w:rsidR="00DE1950" w:rsidRPr="00DE1950">
        <w:rPr>
          <w:noProof/>
          <w:lang w:val="zh-TW"/>
        </w:rPr>
        <w:t>25</w:t>
      </w:r>
    </w:fldSimple>
  </w:p>
  <w:p w:rsidR="005627AE" w:rsidRDefault="005627A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4DC" w:rsidRDefault="002C74DC" w:rsidP="001F0C4D">
      <w:r>
        <w:separator/>
      </w:r>
    </w:p>
  </w:footnote>
  <w:footnote w:type="continuationSeparator" w:id="0">
    <w:p w:rsidR="002C74DC" w:rsidRDefault="002C74DC" w:rsidP="001F0C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184558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29B30C7"/>
    <w:multiLevelType w:val="hybridMultilevel"/>
    <w:tmpl w:val="02EC6888"/>
    <w:lvl w:ilvl="0" w:tplc="04090015">
      <w:start w:val="1"/>
      <w:numFmt w:val="taiwaneseCountingThousand"/>
      <w:lvlText w:val="%1、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">
    <w:nsid w:val="05E427AB"/>
    <w:multiLevelType w:val="hybridMultilevel"/>
    <w:tmpl w:val="FB1882C8"/>
    <w:lvl w:ilvl="0" w:tplc="EC120A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6812043"/>
    <w:multiLevelType w:val="hybridMultilevel"/>
    <w:tmpl w:val="E21C0058"/>
    <w:lvl w:ilvl="0" w:tplc="25220966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6CF626D"/>
    <w:multiLevelType w:val="hybridMultilevel"/>
    <w:tmpl w:val="66F05D64"/>
    <w:lvl w:ilvl="0" w:tplc="9ADC71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BA146C1"/>
    <w:multiLevelType w:val="hybridMultilevel"/>
    <w:tmpl w:val="A790CA7E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F415F3B"/>
    <w:multiLevelType w:val="hybridMultilevel"/>
    <w:tmpl w:val="42B6CCC8"/>
    <w:lvl w:ilvl="0" w:tplc="9DECDCE4">
      <w:start w:val="1"/>
      <w:numFmt w:val="taiwaneseCountingThousand"/>
      <w:lvlText w:val="(%1)"/>
      <w:lvlJc w:val="left"/>
      <w:pPr>
        <w:ind w:left="7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ind w:left="4571" w:hanging="480"/>
      </w:pPr>
    </w:lvl>
  </w:abstractNum>
  <w:abstractNum w:abstractNumId="7">
    <w:nsid w:val="0FD51C2A"/>
    <w:multiLevelType w:val="hybridMultilevel"/>
    <w:tmpl w:val="3C90AB6A"/>
    <w:lvl w:ilvl="0" w:tplc="EC120A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0FE87B2E"/>
    <w:multiLevelType w:val="hybridMultilevel"/>
    <w:tmpl w:val="AE3CCD08"/>
    <w:lvl w:ilvl="0" w:tplc="D0341310">
      <w:start w:val="1"/>
      <w:numFmt w:val="taiwaneseCountingThousand"/>
      <w:lvlText w:val="%1、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9">
    <w:nsid w:val="1106548C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6270325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3F369B"/>
    <w:multiLevelType w:val="hybridMultilevel"/>
    <w:tmpl w:val="3B4E6EA4"/>
    <w:lvl w:ilvl="0" w:tplc="9ADC71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6E503EA"/>
    <w:multiLevelType w:val="hybridMultilevel"/>
    <w:tmpl w:val="32AEBDB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9DB0F77"/>
    <w:multiLevelType w:val="hybridMultilevel"/>
    <w:tmpl w:val="0EE6E0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2E6FE9"/>
    <w:multiLevelType w:val="hybridMultilevel"/>
    <w:tmpl w:val="CD70C85E"/>
    <w:lvl w:ilvl="0" w:tplc="9EF81F14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F115B84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65036C"/>
    <w:multiLevelType w:val="hybridMultilevel"/>
    <w:tmpl w:val="54ACDF0E"/>
    <w:lvl w:ilvl="0" w:tplc="F9748D6E">
      <w:start w:val="1"/>
      <w:numFmt w:val="taiwaneseCountingThousand"/>
      <w:lvlText w:val="%1、"/>
      <w:lvlJc w:val="left"/>
      <w:pPr>
        <w:ind w:left="6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17">
    <w:nsid w:val="334F23E1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D559EF"/>
    <w:multiLevelType w:val="hybridMultilevel"/>
    <w:tmpl w:val="C5EEE70E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3CFA71EC"/>
    <w:multiLevelType w:val="multilevel"/>
    <w:tmpl w:val="08BEBFD6"/>
    <w:lvl w:ilvl="0">
      <w:start w:val="1"/>
      <w:numFmt w:val="ideographLegalTraditional"/>
      <w:pStyle w:val="1"/>
      <w:suff w:val="nothing"/>
      <w:lvlText w:val="%1、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taiwaneseCountingThousand"/>
      <w:lvlRestart w:val="0"/>
      <w:pStyle w:val="2"/>
      <w:suff w:val="nothing"/>
      <w:lvlText w:val="%2、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none"/>
      <w:pStyle w:val="3"/>
      <w:suff w:val="nothing"/>
      <w:lvlText w:val="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cs="Times New Roman" w:hint="eastAsia"/>
      </w:rPr>
    </w:lvl>
  </w:abstractNum>
  <w:abstractNum w:abstractNumId="20">
    <w:nsid w:val="48467692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6336AF"/>
    <w:multiLevelType w:val="hybridMultilevel"/>
    <w:tmpl w:val="3370D5EA"/>
    <w:lvl w:ilvl="0" w:tplc="EC120A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8E83FC7"/>
    <w:multiLevelType w:val="hybridMultilevel"/>
    <w:tmpl w:val="6518A4C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9B96F98"/>
    <w:multiLevelType w:val="hybridMultilevel"/>
    <w:tmpl w:val="E758D520"/>
    <w:lvl w:ilvl="0" w:tplc="3B00D9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DAA469E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F70620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E7877FA"/>
    <w:multiLevelType w:val="hybridMultilevel"/>
    <w:tmpl w:val="FA320C76"/>
    <w:lvl w:ilvl="0" w:tplc="A7F6126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Ansi="標楷體" w:hint="default"/>
        <w:color w:val="000000"/>
      </w:rPr>
    </w:lvl>
    <w:lvl w:ilvl="1" w:tplc="6F6AB066">
      <w:start w:val="1"/>
      <w:numFmt w:val="decimal"/>
      <w:lvlText w:val="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0107E05"/>
    <w:multiLevelType w:val="hybridMultilevel"/>
    <w:tmpl w:val="E9BEA37A"/>
    <w:lvl w:ilvl="0" w:tplc="F56AA12A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  <w:rPr>
        <w:rFonts w:ascii="Times New Roman" w:eastAsia="標楷體" w:hAnsi="Times New Roman" w:cs="Times New Roman" w:hint="default"/>
        <w:lang w:val="en-US"/>
      </w:rPr>
    </w:lvl>
    <w:lvl w:ilvl="1" w:tplc="EC120A3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40"/>
        </w:tabs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20"/>
        </w:tabs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660"/>
        </w:tabs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80"/>
      </w:pPr>
    </w:lvl>
  </w:abstractNum>
  <w:abstractNum w:abstractNumId="28">
    <w:nsid w:val="619A2E92"/>
    <w:multiLevelType w:val="hybridMultilevel"/>
    <w:tmpl w:val="75AE01BA"/>
    <w:lvl w:ilvl="0" w:tplc="455EB746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b/>
        <w:sz w:val="28"/>
        <w:szCs w:val="28"/>
      </w:rPr>
    </w:lvl>
    <w:lvl w:ilvl="1" w:tplc="C09A543C">
      <w:start w:val="1"/>
      <w:numFmt w:val="taiwaneseCountingThousand"/>
      <w:lvlText w:val="（%2）"/>
      <w:lvlJc w:val="left"/>
      <w:pPr>
        <w:tabs>
          <w:tab w:val="num" w:pos="1302"/>
        </w:tabs>
        <w:ind w:left="1302" w:hanging="822"/>
      </w:pPr>
      <w:rPr>
        <w:rFonts w:hint="eastAsia"/>
      </w:rPr>
    </w:lvl>
    <w:lvl w:ilvl="2" w:tplc="8686536A">
      <w:start w:val="1"/>
      <w:numFmt w:val="decimal"/>
      <w:lvlText w:val="%3、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9B93C56"/>
    <w:multiLevelType w:val="hybridMultilevel"/>
    <w:tmpl w:val="ED0691DC"/>
    <w:lvl w:ilvl="0" w:tplc="3B00D97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AA03BCB"/>
    <w:multiLevelType w:val="hybridMultilevel"/>
    <w:tmpl w:val="02EC6888"/>
    <w:lvl w:ilvl="0" w:tplc="04090015">
      <w:start w:val="1"/>
      <w:numFmt w:val="taiwaneseCountingThousand"/>
      <w:lvlText w:val="%1、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1">
    <w:nsid w:val="6E3A7B6B"/>
    <w:multiLevelType w:val="hybridMultilevel"/>
    <w:tmpl w:val="8B4A2FFA"/>
    <w:lvl w:ilvl="0" w:tplc="DAEC45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1AF0A9C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C9032E"/>
    <w:multiLevelType w:val="hybridMultilevel"/>
    <w:tmpl w:val="4BB6D254"/>
    <w:lvl w:ilvl="0" w:tplc="E56ABFB6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8356A3B"/>
    <w:multiLevelType w:val="hybridMultilevel"/>
    <w:tmpl w:val="02EC6888"/>
    <w:lvl w:ilvl="0" w:tplc="04090015">
      <w:start w:val="1"/>
      <w:numFmt w:val="taiwaneseCountingThousand"/>
      <w:lvlText w:val="%1、"/>
      <w:lvlJc w:val="left"/>
      <w:pPr>
        <w:ind w:left="189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5">
    <w:nsid w:val="78511D9D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ACC365E"/>
    <w:multiLevelType w:val="hybridMultilevel"/>
    <w:tmpl w:val="84DECBB8"/>
    <w:lvl w:ilvl="0" w:tplc="65CA5846">
      <w:start w:val="1"/>
      <w:numFmt w:val="taiwaneseCountingThousand"/>
      <w:lvlText w:val="(%1)"/>
      <w:lvlJc w:val="left"/>
      <w:pPr>
        <w:ind w:left="1425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2F1ECC"/>
    <w:multiLevelType w:val="hybridMultilevel"/>
    <w:tmpl w:val="63726842"/>
    <w:lvl w:ilvl="0" w:tplc="D2BCFD56">
      <w:start w:val="1"/>
      <w:numFmt w:val="taiwaneseCountingThousand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4"/>
  </w:num>
  <w:num w:numId="3">
    <w:abstractNumId w:val="26"/>
  </w:num>
  <w:num w:numId="4">
    <w:abstractNumId w:val="1"/>
  </w:num>
  <w:num w:numId="5">
    <w:abstractNumId w:val="19"/>
  </w:num>
  <w:num w:numId="6">
    <w:abstractNumId w:val="34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</w:num>
  <w:num w:numId="9">
    <w:abstractNumId w:val="23"/>
  </w:num>
  <w:num w:numId="10">
    <w:abstractNumId w:val="4"/>
  </w:num>
  <w:num w:numId="11">
    <w:abstractNumId w:val="11"/>
  </w:num>
  <w:num w:numId="12">
    <w:abstractNumId w:val="7"/>
  </w:num>
  <w:num w:numId="13">
    <w:abstractNumId w:val="21"/>
  </w:num>
  <w:num w:numId="14">
    <w:abstractNumId w:val="2"/>
  </w:num>
  <w:num w:numId="15">
    <w:abstractNumId w:val="29"/>
  </w:num>
  <w:num w:numId="16">
    <w:abstractNumId w:val="33"/>
  </w:num>
  <w:num w:numId="17">
    <w:abstractNumId w:val="31"/>
  </w:num>
  <w:num w:numId="18">
    <w:abstractNumId w:val="37"/>
  </w:num>
  <w:num w:numId="19">
    <w:abstractNumId w:val="3"/>
  </w:num>
  <w:num w:numId="20">
    <w:abstractNumId w:val="32"/>
  </w:num>
  <w:num w:numId="21">
    <w:abstractNumId w:val="17"/>
  </w:num>
  <w:num w:numId="22">
    <w:abstractNumId w:val="10"/>
  </w:num>
  <w:num w:numId="23">
    <w:abstractNumId w:val="20"/>
  </w:num>
  <w:num w:numId="24">
    <w:abstractNumId w:val="9"/>
  </w:num>
  <w:num w:numId="25">
    <w:abstractNumId w:val="25"/>
  </w:num>
  <w:num w:numId="26">
    <w:abstractNumId w:val="36"/>
  </w:num>
  <w:num w:numId="27">
    <w:abstractNumId w:val="15"/>
  </w:num>
  <w:num w:numId="28">
    <w:abstractNumId w:val="24"/>
  </w:num>
  <w:num w:numId="29">
    <w:abstractNumId w:val="30"/>
  </w:num>
  <w:num w:numId="30">
    <w:abstractNumId w:val="6"/>
  </w:num>
  <w:num w:numId="31">
    <w:abstractNumId w:val="28"/>
  </w:num>
  <w:num w:numId="32">
    <w:abstractNumId w:val="13"/>
  </w:num>
  <w:num w:numId="33">
    <w:abstractNumId w:val="16"/>
  </w:num>
  <w:num w:numId="34">
    <w:abstractNumId w:val="8"/>
  </w:num>
  <w:num w:numId="35">
    <w:abstractNumId w:val="12"/>
  </w:num>
  <w:num w:numId="36">
    <w:abstractNumId w:val="22"/>
  </w:num>
  <w:num w:numId="37">
    <w:abstractNumId w:val="5"/>
  </w:num>
  <w:num w:numId="38">
    <w:abstractNumId w:val="1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70658">
      <o:colormenu v:ext="edit" fill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3F4F"/>
    <w:rsid w:val="000042F6"/>
    <w:rsid w:val="000116C2"/>
    <w:rsid w:val="000147AA"/>
    <w:rsid w:val="00022059"/>
    <w:rsid w:val="00022C61"/>
    <w:rsid w:val="0003120B"/>
    <w:rsid w:val="000338F2"/>
    <w:rsid w:val="00034319"/>
    <w:rsid w:val="00044887"/>
    <w:rsid w:val="00044B4B"/>
    <w:rsid w:val="00044BA3"/>
    <w:rsid w:val="00047466"/>
    <w:rsid w:val="00047CBE"/>
    <w:rsid w:val="00050D34"/>
    <w:rsid w:val="0005149C"/>
    <w:rsid w:val="00051550"/>
    <w:rsid w:val="00053552"/>
    <w:rsid w:val="000656E0"/>
    <w:rsid w:val="0007042B"/>
    <w:rsid w:val="000838B5"/>
    <w:rsid w:val="00085A25"/>
    <w:rsid w:val="00085C4A"/>
    <w:rsid w:val="00087864"/>
    <w:rsid w:val="000A2C34"/>
    <w:rsid w:val="000A78FA"/>
    <w:rsid w:val="000B059A"/>
    <w:rsid w:val="000B3E56"/>
    <w:rsid w:val="000B4F04"/>
    <w:rsid w:val="000C3525"/>
    <w:rsid w:val="000C58FC"/>
    <w:rsid w:val="000C7075"/>
    <w:rsid w:val="000E2E1A"/>
    <w:rsid w:val="000F0006"/>
    <w:rsid w:val="000F42B7"/>
    <w:rsid w:val="000F430A"/>
    <w:rsid w:val="000F540F"/>
    <w:rsid w:val="000F5AC7"/>
    <w:rsid w:val="000F5E85"/>
    <w:rsid w:val="0010006B"/>
    <w:rsid w:val="00101683"/>
    <w:rsid w:val="00104C21"/>
    <w:rsid w:val="00106D36"/>
    <w:rsid w:val="00115F9D"/>
    <w:rsid w:val="001174C2"/>
    <w:rsid w:val="001238EB"/>
    <w:rsid w:val="00125541"/>
    <w:rsid w:val="00125D6D"/>
    <w:rsid w:val="001317AF"/>
    <w:rsid w:val="00140659"/>
    <w:rsid w:val="00140F40"/>
    <w:rsid w:val="0014179B"/>
    <w:rsid w:val="0014381C"/>
    <w:rsid w:val="00143B57"/>
    <w:rsid w:val="00144FE3"/>
    <w:rsid w:val="001628AD"/>
    <w:rsid w:val="001641C4"/>
    <w:rsid w:val="00172B1A"/>
    <w:rsid w:val="001825FB"/>
    <w:rsid w:val="00184B19"/>
    <w:rsid w:val="00186491"/>
    <w:rsid w:val="00194697"/>
    <w:rsid w:val="001B0731"/>
    <w:rsid w:val="001B4FC3"/>
    <w:rsid w:val="001B698D"/>
    <w:rsid w:val="001B7767"/>
    <w:rsid w:val="001B7AF3"/>
    <w:rsid w:val="001C07DA"/>
    <w:rsid w:val="001C7454"/>
    <w:rsid w:val="001D0EE5"/>
    <w:rsid w:val="001D54A3"/>
    <w:rsid w:val="001E0A31"/>
    <w:rsid w:val="001E2034"/>
    <w:rsid w:val="001E3DB0"/>
    <w:rsid w:val="001E76D6"/>
    <w:rsid w:val="001F0C4D"/>
    <w:rsid w:val="001F2547"/>
    <w:rsid w:val="00203E5A"/>
    <w:rsid w:val="0020593D"/>
    <w:rsid w:val="00206DFA"/>
    <w:rsid w:val="00207338"/>
    <w:rsid w:val="00207DB2"/>
    <w:rsid w:val="00210380"/>
    <w:rsid w:val="00216C81"/>
    <w:rsid w:val="00217D71"/>
    <w:rsid w:val="0022443B"/>
    <w:rsid w:val="00225776"/>
    <w:rsid w:val="0023146D"/>
    <w:rsid w:val="0023522E"/>
    <w:rsid w:val="002447F9"/>
    <w:rsid w:val="002527B8"/>
    <w:rsid w:val="002560D5"/>
    <w:rsid w:val="00276A0C"/>
    <w:rsid w:val="00281C5A"/>
    <w:rsid w:val="00286812"/>
    <w:rsid w:val="002906A3"/>
    <w:rsid w:val="00292A9B"/>
    <w:rsid w:val="00296A04"/>
    <w:rsid w:val="002B54CC"/>
    <w:rsid w:val="002B5BC0"/>
    <w:rsid w:val="002B7F81"/>
    <w:rsid w:val="002C0BA9"/>
    <w:rsid w:val="002C2583"/>
    <w:rsid w:val="002C74DC"/>
    <w:rsid w:val="002D31A5"/>
    <w:rsid w:val="002D3650"/>
    <w:rsid w:val="002D3A29"/>
    <w:rsid w:val="002D4624"/>
    <w:rsid w:val="002D4EF5"/>
    <w:rsid w:val="002E3C2B"/>
    <w:rsid w:val="002F0E92"/>
    <w:rsid w:val="002F249C"/>
    <w:rsid w:val="00301CD3"/>
    <w:rsid w:val="00307882"/>
    <w:rsid w:val="00310731"/>
    <w:rsid w:val="00313871"/>
    <w:rsid w:val="003155D9"/>
    <w:rsid w:val="00316DD1"/>
    <w:rsid w:val="00316F31"/>
    <w:rsid w:val="00321C65"/>
    <w:rsid w:val="00322BE6"/>
    <w:rsid w:val="003235A8"/>
    <w:rsid w:val="003264BF"/>
    <w:rsid w:val="00332AD9"/>
    <w:rsid w:val="00335BBA"/>
    <w:rsid w:val="00342F51"/>
    <w:rsid w:val="00350236"/>
    <w:rsid w:val="00350333"/>
    <w:rsid w:val="00363087"/>
    <w:rsid w:val="0036696A"/>
    <w:rsid w:val="00366D7B"/>
    <w:rsid w:val="00372805"/>
    <w:rsid w:val="00373DFE"/>
    <w:rsid w:val="00375737"/>
    <w:rsid w:val="00384DB1"/>
    <w:rsid w:val="003A336A"/>
    <w:rsid w:val="003B5322"/>
    <w:rsid w:val="003B656A"/>
    <w:rsid w:val="003C0830"/>
    <w:rsid w:val="003C2381"/>
    <w:rsid w:val="003C4075"/>
    <w:rsid w:val="003C43D7"/>
    <w:rsid w:val="003D18FF"/>
    <w:rsid w:val="003D1A0D"/>
    <w:rsid w:val="003D241E"/>
    <w:rsid w:val="003D3C14"/>
    <w:rsid w:val="003D530B"/>
    <w:rsid w:val="003E0FAB"/>
    <w:rsid w:val="003E5A9E"/>
    <w:rsid w:val="003E7AA5"/>
    <w:rsid w:val="003F2508"/>
    <w:rsid w:val="003F53EC"/>
    <w:rsid w:val="003F5534"/>
    <w:rsid w:val="00400AAF"/>
    <w:rsid w:val="004016D0"/>
    <w:rsid w:val="0040322F"/>
    <w:rsid w:val="00403DC1"/>
    <w:rsid w:val="00403DEC"/>
    <w:rsid w:val="004125C0"/>
    <w:rsid w:val="004166DE"/>
    <w:rsid w:val="004219CE"/>
    <w:rsid w:val="004268F3"/>
    <w:rsid w:val="00433ABD"/>
    <w:rsid w:val="00436B2F"/>
    <w:rsid w:val="004406C6"/>
    <w:rsid w:val="0045054C"/>
    <w:rsid w:val="00453D9C"/>
    <w:rsid w:val="00453EEB"/>
    <w:rsid w:val="00454688"/>
    <w:rsid w:val="00467B4D"/>
    <w:rsid w:val="00470B98"/>
    <w:rsid w:val="00470E97"/>
    <w:rsid w:val="004808B6"/>
    <w:rsid w:val="00487793"/>
    <w:rsid w:val="004919F6"/>
    <w:rsid w:val="004B3BA3"/>
    <w:rsid w:val="004B4E13"/>
    <w:rsid w:val="004B703C"/>
    <w:rsid w:val="004B707B"/>
    <w:rsid w:val="004C31D6"/>
    <w:rsid w:val="004C60C1"/>
    <w:rsid w:val="004C7814"/>
    <w:rsid w:val="004D0654"/>
    <w:rsid w:val="004D3146"/>
    <w:rsid w:val="004D349A"/>
    <w:rsid w:val="004D78B4"/>
    <w:rsid w:val="004D7B50"/>
    <w:rsid w:val="004D7FB4"/>
    <w:rsid w:val="0050054A"/>
    <w:rsid w:val="005057A6"/>
    <w:rsid w:val="00506B45"/>
    <w:rsid w:val="00506BF4"/>
    <w:rsid w:val="005070DB"/>
    <w:rsid w:val="00510C6A"/>
    <w:rsid w:val="005118BE"/>
    <w:rsid w:val="00514812"/>
    <w:rsid w:val="0052071B"/>
    <w:rsid w:val="0053057B"/>
    <w:rsid w:val="005341AD"/>
    <w:rsid w:val="00536367"/>
    <w:rsid w:val="00536924"/>
    <w:rsid w:val="00544199"/>
    <w:rsid w:val="00546F73"/>
    <w:rsid w:val="005552CB"/>
    <w:rsid w:val="005605DD"/>
    <w:rsid w:val="005627AE"/>
    <w:rsid w:val="00570CA0"/>
    <w:rsid w:val="00572BB7"/>
    <w:rsid w:val="00573ECF"/>
    <w:rsid w:val="00583F61"/>
    <w:rsid w:val="00594FE1"/>
    <w:rsid w:val="00595D5D"/>
    <w:rsid w:val="00597A1D"/>
    <w:rsid w:val="005A001C"/>
    <w:rsid w:val="005A4E27"/>
    <w:rsid w:val="005A5799"/>
    <w:rsid w:val="005B10A0"/>
    <w:rsid w:val="005B2AE2"/>
    <w:rsid w:val="005C1687"/>
    <w:rsid w:val="005C5B44"/>
    <w:rsid w:val="005D6836"/>
    <w:rsid w:val="005D7B90"/>
    <w:rsid w:val="005E0449"/>
    <w:rsid w:val="005F1E87"/>
    <w:rsid w:val="005F3900"/>
    <w:rsid w:val="006020F3"/>
    <w:rsid w:val="00611427"/>
    <w:rsid w:val="0062204F"/>
    <w:rsid w:val="0062268D"/>
    <w:rsid w:val="00623B05"/>
    <w:rsid w:val="00626591"/>
    <w:rsid w:val="006268DA"/>
    <w:rsid w:val="006344C8"/>
    <w:rsid w:val="00640F9E"/>
    <w:rsid w:val="0064375F"/>
    <w:rsid w:val="0064568B"/>
    <w:rsid w:val="00645BE8"/>
    <w:rsid w:val="00645DE0"/>
    <w:rsid w:val="00646D82"/>
    <w:rsid w:val="0065341F"/>
    <w:rsid w:val="00660EFA"/>
    <w:rsid w:val="0066119A"/>
    <w:rsid w:val="006616E7"/>
    <w:rsid w:val="00666E8B"/>
    <w:rsid w:val="006677FC"/>
    <w:rsid w:val="00672C79"/>
    <w:rsid w:val="00672FA3"/>
    <w:rsid w:val="006A642A"/>
    <w:rsid w:val="006A6A76"/>
    <w:rsid w:val="006C0007"/>
    <w:rsid w:val="006C1081"/>
    <w:rsid w:val="006C28F3"/>
    <w:rsid w:val="006C3898"/>
    <w:rsid w:val="006C3AA0"/>
    <w:rsid w:val="006D5315"/>
    <w:rsid w:val="006D5D1E"/>
    <w:rsid w:val="006D7ED7"/>
    <w:rsid w:val="006F3C84"/>
    <w:rsid w:val="006F4539"/>
    <w:rsid w:val="006F4B7F"/>
    <w:rsid w:val="006F6381"/>
    <w:rsid w:val="006F6E06"/>
    <w:rsid w:val="006F7E64"/>
    <w:rsid w:val="00704FF6"/>
    <w:rsid w:val="00711383"/>
    <w:rsid w:val="007122C1"/>
    <w:rsid w:val="007125F7"/>
    <w:rsid w:val="00714D44"/>
    <w:rsid w:val="00716D4D"/>
    <w:rsid w:val="00721C7D"/>
    <w:rsid w:val="00724F1B"/>
    <w:rsid w:val="0072540F"/>
    <w:rsid w:val="00725FC9"/>
    <w:rsid w:val="007274C5"/>
    <w:rsid w:val="00730A32"/>
    <w:rsid w:val="00732813"/>
    <w:rsid w:val="00733EBD"/>
    <w:rsid w:val="0073708F"/>
    <w:rsid w:val="007423F7"/>
    <w:rsid w:val="00744BE4"/>
    <w:rsid w:val="0074588F"/>
    <w:rsid w:val="00747A5F"/>
    <w:rsid w:val="00747F6F"/>
    <w:rsid w:val="007516B6"/>
    <w:rsid w:val="00762BB6"/>
    <w:rsid w:val="00765FAF"/>
    <w:rsid w:val="00767C88"/>
    <w:rsid w:val="00774764"/>
    <w:rsid w:val="007757F7"/>
    <w:rsid w:val="00781FBA"/>
    <w:rsid w:val="00783C22"/>
    <w:rsid w:val="007857B8"/>
    <w:rsid w:val="00786BFF"/>
    <w:rsid w:val="00793878"/>
    <w:rsid w:val="00794040"/>
    <w:rsid w:val="0079580B"/>
    <w:rsid w:val="007A442C"/>
    <w:rsid w:val="007A7349"/>
    <w:rsid w:val="007B2C5C"/>
    <w:rsid w:val="007B7EFB"/>
    <w:rsid w:val="007B7FDA"/>
    <w:rsid w:val="007C2532"/>
    <w:rsid w:val="007C486E"/>
    <w:rsid w:val="007D626A"/>
    <w:rsid w:val="007D7015"/>
    <w:rsid w:val="007D7EDC"/>
    <w:rsid w:val="007E1363"/>
    <w:rsid w:val="007E4FDB"/>
    <w:rsid w:val="007E6D6F"/>
    <w:rsid w:val="007E6FD8"/>
    <w:rsid w:val="007F2C1D"/>
    <w:rsid w:val="007F50A6"/>
    <w:rsid w:val="007F5361"/>
    <w:rsid w:val="007F5621"/>
    <w:rsid w:val="007F63FE"/>
    <w:rsid w:val="007F684B"/>
    <w:rsid w:val="00802D7F"/>
    <w:rsid w:val="008030D3"/>
    <w:rsid w:val="0080479D"/>
    <w:rsid w:val="00805B89"/>
    <w:rsid w:val="008109F8"/>
    <w:rsid w:val="00811139"/>
    <w:rsid w:val="00811757"/>
    <w:rsid w:val="00821FB9"/>
    <w:rsid w:val="00833F4F"/>
    <w:rsid w:val="00837230"/>
    <w:rsid w:val="00846A2C"/>
    <w:rsid w:val="0085105B"/>
    <w:rsid w:val="0085641A"/>
    <w:rsid w:val="00862B65"/>
    <w:rsid w:val="00864AA4"/>
    <w:rsid w:val="00866D59"/>
    <w:rsid w:val="0086725D"/>
    <w:rsid w:val="00867B75"/>
    <w:rsid w:val="008A4045"/>
    <w:rsid w:val="008A5132"/>
    <w:rsid w:val="008A7CD2"/>
    <w:rsid w:val="008C18A0"/>
    <w:rsid w:val="008C23B3"/>
    <w:rsid w:val="008C3EA2"/>
    <w:rsid w:val="008C4D2B"/>
    <w:rsid w:val="008C6632"/>
    <w:rsid w:val="008D155B"/>
    <w:rsid w:val="008D7BE1"/>
    <w:rsid w:val="008E2B7B"/>
    <w:rsid w:val="008E3AAE"/>
    <w:rsid w:val="008E5EFD"/>
    <w:rsid w:val="008E7622"/>
    <w:rsid w:val="008F0DEE"/>
    <w:rsid w:val="008F1483"/>
    <w:rsid w:val="008F6907"/>
    <w:rsid w:val="0090171B"/>
    <w:rsid w:val="00901DE0"/>
    <w:rsid w:val="00903D1E"/>
    <w:rsid w:val="009122D3"/>
    <w:rsid w:val="00913825"/>
    <w:rsid w:val="00921AFB"/>
    <w:rsid w:val="00923C16"/>
    <w:rsid w:val="00924A7F"/>
    <w:rsid w:val="009346F3"/>
    <w:rsid w:val="0095439C"/>
    <w:rsid w:val="00964916"/>
    <w:rsid w:val="009663B4"/>
    <w:rsid w:val="0096658B"/>
    <w:rsid w:val="00967D00"/>
    <w:rsid w:val="00970570"/>
    <w:rsid w:val="0097491A"/>
    <w:rsid w:val="00974B43"/>
    <w:rsid w:val="009769B5"/>
    <w:rsid w:val="009844C6"/>
    <w:rsid w:val="00987239"/>
    <w:rsid w:val="0099426B"/>
    <w:rsid w:val="00996BB7"/>
    <w:rsid w:val="009A3406"/>
    <w:rsid w:val="009A4C43"/>
    <w:rsid w:val="009A7729"/>
    <w:rsid w:val="009A7B44"/>
    <w:rsid w:val="009A7C13"/>
    <w:rsid w:val="009A7DAD"/>
    <w:rsid w:val="009B12A1"/>
    <w:rsid w:val="009B426C"/>
    <w:rsid w:val="009B7239"/>
    <w:rsid w:val="009C1C8E"/>
    <w:rsid w:val="009C1E89"/>
    <w:rsid w:val="009C7A79"/>
    <w:rsid w:val="009D3882"/>
    <w:rsid w:val="009D630D"/>
    <w:rsid w:val="009D77BD"/>
    <w:rsid w:val="009E2266"/>
    <w:rsid w:val="009E418D"/>
    <w:rsid w:val="009E5264"/>
    <w:rsid w:val="009E709D"/>
    <w:rsid w:val="009F20C9"/>
    <w:rsid w:val="009F6FA2"/>
    <w:rsid w:val="00A01E5E"/>
    <w:rsid w:val="00A128D8"/>
    <w:rsid w:val="00A20F3A"/>
    <w:rsid w:val="00A22032"/>
    <w:rsid w:val="00A3000A"/>
    <w:rsid w:val="00A33F4F"/>
    <w:rsid w:val="00A34F99"/>
    <w:rsid w:val="00A358ED"/>
    <w:rsid w:val="00A533F5"/>
    <w:rsid w:val="00A54C9D"/>
    <w:rsid w:val="00A5596F"/>
    <w:rsid w:val="00A6094C"/>
    <w:rsid w:val="00A72E02"/>
    <w:rsid w:val="00A73AF3"/>
    <w:rsid w:val="00A7740A"/>
    <w:rsid w:val="00A81F22"/>
    <w:rsid w:val="00A82B52"/>
    <w:rsid w:val="00A85D08"/>
    <w:rsid w:val="00A872D9"/>
    <w:rsid w:val="00A90FF9"/>
    <w:rsid w:val="00A94D45"/>
    <w:rsid w:val="00AA63A2"/>
    <w:rsid w:val="00AB0852"/>
    <w:rsid w:val="00AB28AB"/>
    <w:rsid w:val="00AB3744"/>
    <w:rsid w:val="00AB5C00"/>
    <w:rsid w:val="00AB70BB"/>
    <w:rsid w:val="00AC4DC4"/>
    <w:rsid w:val="00AD1053"/>
    <w:rsid w:val="00AD4DDA"/>
    <w:rsid w:val="00AD65A5"/>
    <w:rsid w:val="00AE1BA3"/>
    <w:rsid w:val="00AF612F"/>
    <w:rsid w:val="00B00B5B"/>
    <w:rsid w:val="00B03FB3"/>
    <w:rsid w:val="00B05262"/>
    <w:rsid w:val="00B117C9"/>
    <w:rsid w:val="00B118B6"/>
    <w:rsid w:val="00B11F53"/>
    <w:rsid w:val="00B13918"/>
    <w:rsid w:val="00B235CE"/>
    <w:rsid w:val="00B45183"/>
    <w:rsid w:val="00B4592D"/>
    <w:rsid w:val="00B52840"/>
    <w:rsid w:val="00B52E2D"/>
    <w:rsid w:val="00B54123"/>
    <w:rsid w:val="00B60428"/>
    <w:rsid w:val="00B7000A"/>
    <w:rsid w:val="00B71182"/>
    <w:rsid w:val="00B7576E"/>
    <w:rsid w:val="00B77FB3"/>
    <w:rsid w:val="00B81EDE"/>
    <w:rsid w:val="00B84215"/>
    <w:rsid w:val="00B92C54"/>
    <w:rsid w:val="00B960B0"/>
    <w:rsid w:val="00BA3028"/>
    <w:rsid w:val="00BA6D33"/>
    <w:rsid w:val="00BB3F64"/>
    <w:rsid w:val="00BC09C2"/>
    <w:rsid w:val="00BC1077"/>
    <w:rsid w:val="00BC28ED"/>
    <w:rsid w:val="00BD21C0"/>
    <w:rsid w:val="00BD4BDF"/>
    <w:rsid w:val="00BD5373"/>
    <w:rsid w:val="00BD5B5F"/>
    <w:rsid w:val="00BD6752"/>
    <w:rsid w:val="00BF14DE"/>
    <w:rsid w:val="00BF5A77"/>
    <w:rsid w:val="00BF6DFD"/>
    <w:rsid w:val="00C00676"/>
    <w:rsid w:val="00C0586E"/>
    <w:rsid w:val="00C069F8"/>
    <w:rsid w:val="00C104B8"/>
    <w:rsid w:val="00C24FCF"/>
    <w:rsid w:val="00C25FF9"/>
    <w:rsid w:val="00C33AB4"/>
    <w:rsid w:val="00C346C4"/>
    <w:rsid w:val="00C349BD"/>
    <w:rsid w:val="00C34DBA"/>
    <w:rsid w:val="00C428B9"/>
    <w:rsid w:val="00C45A31"/>
    <w:rsid w:val="00C46FE2"/>
    <w:rsid w:val="00C52432"/>
    <w:rsid w:val="00C57E40"/>
    <w:rsid w:val="00C60B82"/>
    <w:rsid w:val="00C62E35"/>
    <w:rsid w:val="00C63BCE"/>
    <w:rsid w:val="00C65415"/>
    <w:rsid w:val="00C821AA"/>
    <w:rsid w:val="00C85899"/>
    <w:rsid w:val="00C961FE"/>
    <w:rsid w:val="00CA0343"/>
    <w:rsid w:val="00CA190E"/>
    <w:rsid w:val="00CA2D1C"/>
    <w:rsid w:val="00CA3FDC"/>
    <w:rsid w:val="00CB01C2"/>
    <w:rsid w:val="00CB3377"/>
    <w:rsid w:val="00CC6890"/>
    <w:rsid w:val="00CC7515"/>
    <w:rsid w:val="00CD4018"/>
    <w:rsid w:val="00CE5165"/>
    <w:rsid w:val="00CE6367"/>
    <w:rsid w:val="00CF61EB"/>
    <w:rsid w:val="00D10855"/>
    <w:rsid w:val="00D12F6D"/>
    <w:rsid w:val="00D17E64"/>
    <w:rsid w:val="00D22BF6"/>
    <w:rsid w:val="00D43132"/>
    <w:rsid w:val="00D43185"/>
    <w:rsid w:val="00D465D9"/>
    <w:rsid w:val="00D46D17"/>
    <w:rsid w:val="00D74DF4"/>
    <w:rsid w:val="00D76A87"/>
    <w:rsid w:val="00D91036"/>
    <w:rsid w:val="00D91713"/>
    <w:rsid w:val="00D93F96"/>
    <w:rsid w:val="00DB163C"/>
    <w:rsid w:val="00DB4BCD"/>
    <w:rsid w:val="00DB6AB3"/>
    <w:rsid w:val="00DB7509"/>
    <w:rsid w:val="00DC4026"/>
    <w:rsid w:val="00DC574D"/>
    <w:rsid w:val="00DD4C56"/>
    <w:rsid w:val="00DD5C7A"/>
    <w:rsid w:val="00DD7550"/>
    <w:rsid w:val="00DE1950"/>
    <w:rsid w:val="00DE3C49"/>
    <w:rsid w:val="00DE5386"/>
    <w:rsid w:val="00DF17AC"/>
    <w:rsid w:val="00DF6B07"/>
    <w:rsid w:val="00DF7833"/>
    <w:rsid w:val="00E03370"/>
    <w:rsid w:val="00E15CC6"/>
    <w:rsid w:val="00E359AE"/>
    <w:rsid w:val="00E438DD"/>
    <w:rsid w:val="00E44EA2"/>
    <w:rsid w:val="00E452A3"/>
    <w:rsid w:val="00E47E67"/>
    <w:rsid w:val="00E50223"/>
    <w:rsid w:val="00E53534"/>
    <w:rsid w:val="00E649C5"/>
    <w:rsid w:val="00E64DA2"/>
    <w:rsid w:val="00E7121C"/>
    <w:rsid w:val="00E77F3E"/>
    <w:rsid w:val="00E8146C"/>
    <w:rsid w:val="00E83915"/>
    <w:rsid w:val="00E87328"/>
    <w:rsid w:val="00E92594"/>
    <w:rsid w:val="00EA549F"/>
    <w:rsid w:val="00EA64EE"/>
    <w:rsid w:val="00EB49C9"/>
    <w:rsid w:val="00EB777D"/>
    <w:rsid w:val="00EC12A3"/>
    <w:rsid w:val="00EC5655"/>
    <w:rsid w:val="00EC56C3"/>
    <w:rsid w:val="00ED1698"/>
    <w:rsid w:val="00ED3C14"/>
    <w:rsid w:val="00ED498B"/>
    <w:rsid w:val="00ED7720"/>
    <w:rsid w:val="00EE5A25"/>
    <w:rsid w:val="00EE7A35"/>
    <w:rsid w:val="00EF5211"/>
    <w:rsid w:val="00F017F1"/>
    <w:rsid w:val="00F0237A"/>
    <w:rsid w:val="00F0717D"/>
    <w:rsid w:val="00F10E56"/>
    <w:rsid w:val="00F13B4B"/>
    <w:rsid w:val="00F14647"/>
    <w:rsid w:val="00F3583F"/>
    <w:rsid w:val="00F36CF1"/>
    <w:rsid w:val="00F37431"/>
    <w:rsid w:val="00F557D8"/>
    <w:rsid w:val="00F57195"/>
    <w:rsid w:val="00F665BC"/>
    <w:rsid w:val="00F84D61"/>
    <w:rsid w:val="00F86A8E"/>
    <w:rsid w:val="00F91338"/>
    <w:rsid w:val="00F9321F"/>
    <w:rsid w:val="00F9660D"/>
    <w:rsid w:val="00FA0719"/>
    <w:rsid w:val="00FA2C23"/>
    <w:rsid w:val="00FA686F"/>
    <w:rsid w:val="00FB0900"/>
    <w:rsid w:val="00FB639E"/>
    <w:rsid w:val="00FC0C86"/>
    <w:rsid w:val="00FC2CD5"/>
    <w:rsid w:val="00FC61BF"/>
    <w:rsid w:val="00FD0572"/>
    <w:rsid w:val="00FD0882"/>
    <w:rsid w:val="00FD6C4F"/>
    <w:rsid w:val="00FE1810"/>
    <w:rsid w:val="00FE4AB5"/>
    <w:rsid w:val="00FF2D5E"/>
    <w:rsid w:val="00FF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>
      <o:colormenu v:ext="edit" fill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33F4F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aliases w:val="論文標題"/>
    <w:basedOn w:val="a0"/>
    <w:next w:val="a0"/>
    <w:link w:val="10"/>
    <w:qFormat/>
    <w:rsid w:val="00022059"/>
    <w:pPr>
      <w:keepNext/>
      <w:numPr>
        <w:numId w:val="5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qFormat/>
    <w:rsid w:val="00022059"/>
    <w:pPr>
      <w:keepNext/>
      <w:numPr>
        <w:ilvl w:val="1"/>
        <w:numId w:val="5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rsid w:val="00022059"/>
    <w:pPr>
      <w:keepNext/>
      <w:numPr>
        <w:ilvl w:val="2"/>
        <w:numId w:val="5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rsid w:val="00022059"/>
    <w:pPr>
      <w:keepNext/>
      <w:numPr>
        <w:ilvl w:val="3"/>
        <w:numId w:val="5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0"/>
    <w:next w:val="a0"/>
    <w:link w:val="50"/>
    <w:qFormat/>
    <w:rsid w:val="00022059"/>
    <w:pPr>
      <w:keepNext/>
      <w:numPr>
        <w:ilvl w:val="4"/>
        <w:numId w:val="5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0"/>
    <w:next w:val="a0"/>
    <w:link w:val="60"/>
    <w:qFormat/>
    <w:rsid w:val="00022059"/>
    <w:pPr>
      <w:keepNext/>
      <w:numPr>
        <w:ilvl w:val="5"/>
        <w:numId w:val="5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0"/>
    <w:next w:val="a0"/>
    <w:link w:val="70"/>
    <w:qFormat/>
    <w:rsid w:val="00022059"/>
    <w:pPr>
      <w:keepNext/>
      <w:numPr>
        <w:ilvl w:val="6"/>
        <w:numId w:val="5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0"/>
    <w:next w:val="a0"/>
    <w:link w:val="80"/>
    <w:qFormat/>
    <w:rsid w:val="00022059"/>
    <w:pPr>
      <w:keepNext/>
      <w:numPr>
        <w:ilvl w:val="7"/>
        <w:numId w:val="5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0"/>
    <w:next w:val="a0"/>
    <w:link w:val="90"/>
    <w:qFormat/>
    <w:rsid w:val="00022059"/>
    <w:pPr>
      <w:keepNext/>
      <w:numPr>
        <w:ilvl w:val="8"/>
        <w:numId w:val="5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1F0C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rsid w:val="001F0C4D"/>
    <w:rPr>
      <w:rFonts w:ascii="Times New Roman" w:hAnsi="Times New Roman"/>
      <w:kern w:val="2"/>
    </w:rPr>
  </w:style>
  <w:style w:type="paragraph" w:styleId="a6">
    <w:name w:val="footer"/>
    <w:basedOn w:val="a0"/>
    <w:link w:val="a7"/>
    <w:uiPriority w:val="99"/>
    <w:unhideWhenUsed/>
    <w:rsid w:val="001F0C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1F0C4D"/>
    <w:rPr>
      <w:rFonts w:ascii="Times New Roman" w:hAnsi="Times New Roman"/>
      <w:kern w:val="2"/>
    </w:rPr>
  </w:style>
  <w:style w:type="table" w:styleId="a8">
    <w:name w:val="Table Grid"/>
    <w:basedOn w:val="a2"/>
    <w:rsid w:val="005552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te Heading"/>
    <w:basedOn w:val="a0"/>
    <w:next w:val="a0"/>
    <w:link w:val="aa"/>
    <w:unhideWhenUsed/>
    <w:rsid w:val="000F0006"/>
    <w:pPr>
      <w:jc w:val="center"/>
    </w:pPr>
    <w:rPr>
      <w:rFonts w:eastAsia="標楷體" w:hAnsi="標楷體"/>
    </w:rPr>
  </w:style>
  <w:style w:type="character" w:customStyle="1" w:styleId="aa">
    <w:name w:val="註釋標題 字元"/>
    <w:basedOn w:val="a1"/>
    <w:link w:val="a9"/>
    <w:rsid w:val="000F0006"/>
    <w:rPr>
      <w:rFonts w:ascii="Times New Roman" w:eastAsia="標楷體" w:hAnsi="標楷體"/>
      <w:kern w:val="2"/>
      <w:sz w:val="24"/>
      <w:szCs w:val="24"/>
    </w:rPr>
  </w:style>
  <w:style w:type="paragraph" w:styleId="ab">
    <w:name w:val="Closing"/>
    <w:basedOn w:val="a0"/>
    <w:link w:val="ac"/>
    <w:unhideWhenUsed/>
    <w:rsid w:val="000F0006"/>
    <w:pPr>
      <w:ind w:leftChars="1800" w:left="100"/>
    </w:pPr>
    <w:rPr>
      <w:rFonts w:eastAsia="標楷體" w:hAnsi="標楷體"/>
    </w:rPr>
  </w:style>
  <w:style w:type="character" w:customStyle="1" w:styleId="ac">
    <w:name w:val="結語 字元"/>
    <w:basedOn w:val="a1"/>
    <w:link w:val="ab"/>
    <w:rsid w:val="000F0006"/>
    <w:rPr>
      <w:rFonts w:ascii="Times New Roman" w:eastAsia="標楷體" w:hAnsi="標楷體"/>
      <w:kern w:val="2"/>
      <w:sz w:val="24"/>
      <w:szCs w:val="24"/>
    </w:rPr>
  </w:style>
  <w:style w:type="paragraph" w:styleId="a">
    <w:name w:val="List Bullet"/>
    <w:basedOn w:val="a0"/>
    <w:rsid w:val="005D6836"/>
    <w:pPr>
      <w:numPr>
        <w:numId w:val="1"/>
      </w:numPr>
    </w:pPr>
  </w:style>
  <w:style w:type="character" w:styleId="ad">
    <w:name w:val="page number"/>
    <w:basedOn w:val="a1"/>
    <w:rsid w:val="009E2266"/>
  </w:style>
  <w:style w:type="character" w:customStyle="1" w:styleId="apple-style-span">
    <w:name w:val="apple-style-span"/>
    <w:basedOn w:val="a1"/>
    <w:rsid w:val="00F14647"/>
  </w:style>
  <w:style w:type="paragraph" w:styleId="ae">
    <w:name w:val="annotation text"/>
    <w:basedOn w:val="a0"/>
    <w:link w:val="af"/>
    <w:semiHidden/>
    <w:rsid w:val="00864AA4"/>
  </w:style>
  <w:style w:type="paragraph" w:styleId="af0">
    <w:name w:val="Plain Text"/>
    <w:basedOn w:val="a0"/>
    <w:link w:val="af1"/>
    <w:rsid w:val="00F84D61"/>
    <w:rPr>
      <w:rFonts w:ascii="細明體" w:eastAsia="細明體" w:hAnsi="Courier New"/>
      <w:szCs w:val="20"/>
    </w:rPr>
  </w:style>
  <w:style w:type="character" w:customStyle="1" w:styleId="af1">
    <w:name w:val="純文字 字元"/>
    <w:basedOn w:val="a1"/>
    <w:link w:val="af0"/>
    <w:locked/>
    <w:rsid w:val="00F84D61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Web">
    <w:name w:val="Normal (Web)"/>
    <w:basedOn w:val="a0"/>
    <w:rsid w:val="00F84D61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af2">
    <w:name w:val="段"/>
    <w:basedOn w:val="a0"/>
    <w:rsid w:val="00F84D61"/>
    <w:pPr>
      <w:spacing w:beforeLines="50" w:afterLines="50"/>
    </w:pPr>
    <w:rPr>
      <w:rFonts w:eastAsia="華康儷粗黑(P)"/>
      <w:szCs w:val="20"/>
    </w:rPr>
  </w:style>
  <w:style w:type="character" w:styleId="af3">
    <w:name w:val="annotation reference"/>
    <w:basedOn w:val="a1"/>
    <w:semiHidden/>
    <w:rsid w:val="004D0654"/>
    <w:rPr>
      <w:sz w:val="18"/>
      <w:szCs w:val="18"/>
    </w:rPr>
  </w:style>
  <w:style w:type="paragraph" w:styleId="af4">
    <w:name w:val="annotation subject"/>
    <w:basedOn w:val="ae"/>
    <w:next w:val="ae"/>
    <w:link w:val="af5"/>
    <w:semiHidden/>
    <w:rsid w:val="004D0654"/>
    <w:rPr>
      <w:b/>
      <w:bCs/>
    </w:rPr>
  </w:style>
  <w:style w:type="paragraph" w:styleId="af6">
    <w:name w:val="Balloon Text"/>
    <w:basedOn w:val="a0"/>
    <w:link w:val="af7"/>
    <w:semiHidden/>
    <w:rsid w:val="004D0654"/>
    <w:rPr>
      <w:rFonts w:ascii="Arial" w:hAnsi="Arial"/>
      <w:sz w:val="18"/>
      <w:szCs w:val="18"/>
    </w:rPr>
  </w:style>
  <w:style w:type="paragraph" w:styleId="af8">
    <w:name w:val="List Paragraph"/>
    <w:basedOn w:val="a0"/>
    <w:uiPriority w:val="34"/>
    <w:qFormat/>
    <w:rsid w:val="00044B4B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044B4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customStyle="1" w:styleId="61">
    <w:name w:val="字元 字元6"/>
    <w:basedOn w:val="a1"/>
    <w:locked/>
    <w:rsid w:val="00711383"/>
    <w:rPr>
      <w:rFonts w:ascii="細明體" w:eastAsia="細明體" w:hAnsi="Courier New"/>
      <w:kern w:val="2"/>
      <w:sz w:val="24"/>
    </w:rPr>
  </w:style>
  <w:style w:type="paragraph" w:customStyle="1" w:styleId="af9">
    <w:name w:val="標題一"/>
    <w:basedOn w:val="a0"/>
    <w:rsid w:val="00711383"/>
    <w:pPr>
      <w:adjustRightInd w:val="0"/>
      <w:snapToGrid w:val="0"/>
      <w:spacing w:before="120" w:line="280" w:lineRule="atLeast"/>
      <w:outlineLvl w:val="0"/>
    </w:pPr>
    <w:rPr>
      <w:rFonts w:ascii="標楷體" w:eastAsia="標楷體" w:hAnsi="標楷體"/>
      <w:kern w:val="16"/>
      <w:szCs w:val="20"/>
    </w:rPr>
  </w:style>
  <w:style w:type="character" w:customStyle="1" w:styleId="af">
    <w:name w:val="註解文字 字元"/>
    <w:basedOn w:val="a1"/>
    <w:link w:val="ae"/>
    <w:semiHidden/>
    <w:rsid w:val="00711383"/>
    <w:rPr>
      <w:rFonts w:eastAsia="新細明體"/>
      <w:kern w:val="2"/>
      <w:sz w:val="24"/>
      <w:szCs w:val="24"/>
      <w:lang w:val="en-US" w:eastAsia="zh-TW" w:bidi="ar-SA"/>
    </w:rPr>
  </w:style>
  <w:style w:type="paragraph" w:customStyle="1" w:styleId="afa">
    <w:name w:val="字元"/>
    <w:basedOn w:val="a0"/>
    <w:autoRedefine/>
    <w:rsid w:val="00711383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character" w:customStyle="1" w:styleId="41">
    <w:name w:val="字元 字元4"/>
    <w:basedOn w:val="a1"/>
    <w:rsid w:val="00711383"/>
    <w:rPr>
      <w:kern w:val="2"/>
    </w:rPr>
  </w:style>
  <w:style w:type="paragraph" w:styleId="HTML">
    <w:name w:val="HTML Preformatted"/>
    <w:basedOn w:val="a0"/>
    <w:link w:val="HTML0"/>
    <w:rsid w:val="0071138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color w:val="003366"/>
      <w:kern w:val="0"/>
      <w:sz w:val="20"/>
      <w:szCs w:val="20"/>
    </w:rPr>
  </w:style>
  <w:style w:type="character" w:customStyle="1" w:styleId="HTML0">
    <w:name w:val="HTML 預設格式 字元"/>
    <w:basedOn w:val="a1"/>
    <w:link w:val="HTML"/>
    <w:rsid w:val="00711383"/>
    <w:rPr>
      <w:rFonts w:ascii="Arial Unicode MS" w:eastAsia="Arial Unicode MS" w:hAnsi="Arial Unicode MS"/>
      <w:color w:val="003366"/>
      <w:lang w:val="en-US" w:eastAsia="zh-TW" w:bidi="ar-SA"/>
    </w:rPr>
  </w:style>
  <w:style w:type="character" w:styleId="afb">
    <w:name w:val="Strong"/>
    <w:basedOn w:val="a1"/>
    <w:qFormat/>
    <w:rsid w:val="00711383"/>
    <w:rPr>
      <w:b/>
      <w:bCs/>
    </w:rPr>
  </w:style>
  <w:style w:type="character" w:styleId="afc">
    <w:name w:val="Hyperlink"/>
    <w:basedOn w:val="a1"/>
    <w:rsid w:val="00711383"/>
    <w:rPr>
      <w:color w:val="0000FF"/>
      <w:u w:val="single"/>
    </w:rPr>
  </w:style>
  <w:style w:type="paragraph" w:styleId="afd">
    <w:name w:val="Body Text Indent"/>
    <w:basedOn w:val="a0"/>
    <w:link w:val="afe"/>
    <w:rsid w:val="00711383"/>
    <w:pPr>
      <w:widowControl/>
      <w:spacing w:after="120"/>
      <w:ind w:left="480"/>
    </w:pPr>
    <w:rPr>
      <w:rFonts w:ascii="新細明體" w:hAnsi="新細明體" w:cs="新細明體"/>
      <w:kern w:val="0"/>
    </w:rPr>
  </w:style>
  <w:style w:type="paragraph" w:customStyle="1" w:styleId="11">
    <w:name w:val="清單段落1"/>
    <w:basedOn w:val="a0"/>
    <w:rsid w:val="00711383"/>
    <w:pPr>
      <w:widowControl/>
      <w:ind w:leftChars="200" w:left="480"/>
    </w:pPr>
    <w:rPr>
      <w:rFonts w:ascii="Corbel" w:hAnsi="Corbel" w:cs="Corbel"/>
      <w:kern w:val="0"/>
    </w:rPr>
  </w:style>
  <w:style w:type="character" w:customStyle="1" w:styleId="af5">
    <w:name w:val="註解主旨 字元"/>
    <w:basedOn w:val="af"/>
    <w:link w:val="af4"/>
    <w:rsid w:val="00711383"/>
    <w:rPr>
      <w:b/>
      <w:bCs/>
    </w:rPr>
  </w:style>
  <w:style w:type="paragraph" w:customStyle="1" w:styleId="aff">
    <w:name w:val="課程名稱"/>
    <w:basedOn w:val="af0"/>
    <w:link w:val="aff0"/>
    <w:qFormat/>
    <w:rsid w:val="00711383"/>
    <w:pPr>
      <w:adjustRightInd w:val="0"/>
      <w:snapToGrid w:val="0"/>
      <w:spacing w:line="240" w:lineRule="atLeast"/>
      <w:ind w:hanging="482"/>
    </w:pPr>
    <w:rPr>
      <w:rFonts w:ascii="Times New Roman" w:eastAsia="標楷體" w:hAnsi="Times New Roman"/>
      <w:szCs w:val="24"/>
    </w:rPr>
  </w:style>
  <w:style w:type="character" w:customStyle="1" w:styleId="aff0">
    <w:name w:val="課程名稱 字元"/>
    <w:basedOn w:val="61"/>
    <w:link w:val="aff"/>
    <w:rsid w:val="00711383"/>
    <w:rPr>
      <w:rFonts w:eastAsia="標楷體"/>
      <w:szCs w:val="24"/>
      <w:lang w:val="en-US" w:eastAsia="zh-TW" w:bidi="ar-SA"/>
    </w:rPr>
  </w:style>
  <w:style w:type="character" w:styleId="aff1">
    <w:name w:val="FollowedHyperlink"/>
    <w:basedOn w:val="a1"/>
    <w:uiPriority w:val="99"/>
    <w:unhideWhenUsed/>
    <w:rsid w:val="009E418D"/>
    <w:rPr>
      <w:color w:val="800080" w:themeColor="followedHyperlink"/>
      <w:u w:val="single"/>
    </w:rPr>
  </w:style>
  <w:style w:type="character" w:customStyle="1" w:styleId="10">
    <w:name w:val="標題 1 字元"/>
    <w:aliases w:val="論文標題 字元"/>
    <w:basedOn w:val="a1"/>
    <w:link w:val="1"/>
    <w:rsid w:val="00022059"/>
    <w:rPr>
      <w:rFonts w:ascii="Arial" w:hAnsi="Arial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rsid w:val="00022059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1"/>
    <w:link w:val="3"/>
    <w:rsid w:val="00022059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1"/>
    <w:link w:val="4"/>
    <w:rsid w:val="00022059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1"/>
    <w:link w:val="5"/>
    <w:rsid w:val="00022059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1"/>
    <w:link w:val="6"/>
    <w:rsid w:val="00022059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1"/>
    <w:link w:val="7"/>
    <w:rsid w:val="00022059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022059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022059"/>
    <w:rPr>
      <w:rFonts w:ascii="Arial" w:hAnsi="Arial"/>
      <w:kern w:val="2"/>
      <w:sz w:val="36"/>
      <w:szCs w:val="36"/>
    </w:rPr>
  </w:style>
  <w:style w:type="paragraph" w:styleId="21">
    <w:name w:val="Body Text Indent 2"/>
    <w:basedOn w:val="a0"/>
    <w:link w:val="22"/>
    <w:rsid w:val="00022059"/>
    <w:pPr>
      <w:spacing w:line="380" w:lineRule="exact"/>
      <w:ind w:leftChars="200" w:left="1200" w:hangingChars="300" w:hanging="720"/>
    </w:pPr>
    <w:rPr>
      <w:rFonts w:ascii="標楷體" w:eastAsia="標楷體"/>
      <w:szCs w:val="20"/>
    </w:rPr>
  </w:style>
  <w:style w:type="character" w:customStyle="1" w:styleId="22">
    <w:name w:val="本文縮排 2 字元"/>
    <w:basedOn w:val="a1"/>
    <w:link w:val="21"/>
    <w:rsid w:val="00022059"/>
    <w:rPr>
      <w:rFonts w:ascii="標楷體" w:eastAsia="標楷體" w:hAnsi="Times New Roman"/>
      <w:kern w:val="2"/>
      <w:sz w:val="24"/>
    </w:rPr>
  </w:style>
  <w:style w:type="paragraph" w:styleId="aff2">
    <w:name w:val="Body Text"/>
    <w:basedOn w:val="a0"/>
    <w:link w:val="aff3"/>
    <w:rsid w:val="00022059"/>
    <w:pPr>
      <w:jc w:val="center"/>
    </w:pPr>
    <w:rPr>
      <w:rFonts w:ascii="標楷體" w:eastAsia="標楷體" w:hAnsi="標楷體"/>
      <w:sz w:val="28"/>
    </w:rPr>
  </w:style>
  <w:style w:type="character" w:customStyle="1" w:styleId="aff3">
    <w:name w:val="本文 字元"/>
    <w:basedOn w:val="a1"/>
    <w:link w:val="aff2"/>
    <w:rsid w:val="00022059"/>
    <w:rPr>
      <w:rFonts w:ascii="標楷體" w:eastAsia="標楷體" w:hAnsi="標楷體"/>
      <w:kern w:val="2"/>
      <w:sz w:val="28"/>
      <w:szCs w:val="24"/>
    </w:rPr>
  </w:style>
  <w:style w:type="paragraph" w:styleId="31">
    <w:name w:val="Body Text Indent 3"/>
    <w:basedOn w:val="a0"/>
    <w:link w:val="32"/>
    <w:rsid w:val="00022059"/>
    <w:pPr>
      <w:spacing w:after="120"/>
      <w:ind w:left="480"/>
    </w:pPr>
    <w:rPr>
      <w:sz w:val="16"/>
      <w:szCs w:val="16"/>
    </w:rPr>
  </w:style>
  <w:style w:type="character" w:customStyle="1" w:styleId="32">
    <w:name w:val="本文縮排 3 字元"/>
    <w:basedOn w:val="a1"/>
    <w:link w:val="31"/>
    <w:rsid w:val="00022059"/>
    <w:rPr>
      <w:rFonts w:ascii="Times New Roman" w:hAnsi="Times New Roman"/>
      <w:kern w:val="2"/>
      <w:sz w:val="16"/>
      <w:szCs w:val="16"/>
    </w:rPr>
  </w:style>
  <w:style w:type="paragraph" w:styleId="23">
    <w:name w:val="Body Text 2"/>
    <w:basedOn w:val="a0"/>
    <w:link w:val="24"/>
    <w:rsid w:val="00022059"/>
    <w:pPr>
      <w:spacing w:after="120" w:line="480" w:lineRule="auto"/>
    </w:pPr>
  </w:style>
  <w:style w:type="character" w:customStyle="1" w:styleId="24">
    <w:name w:val="本文 2 字元"/>
    <w:basedOn w:val="a1"/>
    <w:link w:val="23"/>
    <w:rsid w:val="00022059"/>
    <w:rPr>
      <w:rFonts w:ascii="Times New Roman" w:hAnsi="Times New Roman"/>
      <w:kern w:val="2"/>
      <w:sz w:val="24"/>
      <w:szCs w:val="24"/>
    </w:rPr>
  </w:style>
  <w:style w:type="paragraph" w:styleId="aff4">
    <w:name w:val="Normal Indent"/>
    <w:basedOn w:val="a0"/>
    <w:rsid w:val="00022059"/>
    <w:pPr>
      <w:adjustRightInd w:val="0"/>
      <w:ind w:leftChars="200" w:left="480"/>
      <w:textAlignment w:val="baseline"/>
    </w:pPr>
    <w:rPr>
      <w:rFonts w:ascii="細明體" w:eastAsia="細明體"/>
      <w:kern w:val="0"/>
      <w:szCs w:val="20"/>
    </w:rPr>
  </w:style>
  <w:style w:type="character" w:customStyle="1" w:styleId="sub-title1">
    <w:name w:val="sub-title1"/>
    <w:basedOn w:val="a1"/>
    <w:rsid w:val="00022059"/>
    <w:rPr>
      <w:b/>
      <w:bCs/>
      <w:strike w:val="0"/>
      <w:dstrike w:val="0"/>
      <w:color w:val="006699"/>
      <w:sz w:val="28"/>
      <w:szCs w:val="28"/>
      <w:u w:val="none"/>
      <w:effect w:val="none"/>
    </w:rPr>
  </w:style>
  <w:style w:type="character" w:customStyle="1" w:styleId="shorttext1">
    <w:name w:val="short_text1"/>
    <w:basedOn w:val="a1"/>
    <w:rsid w:val="00022059"/>
    <w:rPr>
      <w:sz w:val="21"/>
      <w:szCs w:val="21"/>
    </w:rPr>
  </w:style>
  <w:style w:type="character" w:customStyle="1" w:styleId="af7">
    <w:name w:val="註解方塊文字 字元"/>
    <w:basedOn w:val="a1"/>
    <w:link w:val="af6"/>
    <w:rsid w:val="00022059"/>
    <w:rPr>
      <w:rFonts w:ascii="Arial" w:hAnsi="Arial"/>
      <w:kern w:val="2"/>
      <w:sz w:val="18"/>
      <w:szCs w:val="18"/>
    </w:rPr>
  </w:style>
  <w:style w:type="character" w:customStyle="1" w:styleId="12">
    <w:name w:val="註解方塊文字 字元1"/>
    <w:basedOn w:val="a1"/>
    <w:rsid w:val="00022059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ff5">
    <w:name w:val="字元 字元"/>
    <w:basedOn w:val="a1"/>
    <w:rsid w:val="00022059"/>
    <w:rPr>
      <w:rFonts w:cs="Times New Roman"/>
    </w:rPr>
  </w:style>
  <w:style w:type="paragraph" w:customStyle="1" w:styleId="110">
    <w:name w:val="清單段落11"/>
    <w:basedOn w:val="a0"/>
    <w:rsid w:val="00022059"/>
    <w:pPr>
      <w:ind w:leftChars="200" w:left="480"/>
    </w:pPr>
  </w:style>
  <w:style w:type="paragraph" w:customStyle="1" w:styleId="13">
    <w:name w:val="字元 字元1 字元 字元 字元 字元 字元 字元 字元"/>
    <w:basedOn w:val="a0"/>
    <w:rsid w:val="00022059"/>
    <w:pPr>
      <w:widowControl/>
      <w:spacing w:after="160" w:line="240" w:lineRule="exact"/>
    </w:pPr>
    <w:rPr>
      <w:rFonts w:ascii="Arial" w:hAnsi="Arial" w:cs="Arial"/>
      <w:kern w:val="0"/>
      <w:sz w:val="20"/>
      <w:szCs w:val="20"/>
      <w:lang w:eastAsia="en-US"/>
    </w:rPr>
  </w:style>
  <w:style w:type="paragraph" w:customStyle="1" w:styleId="msolistparagraph0">
    <w:name w:val="msolistparagraph"/>
    <w:basedOn w:val="a0"/>
    <w:rsid w:val="00022059"/>
    <w:pPr>
      <w:widowControl/>
      <w:ind w:leftChars="200" w:left="480"/>
    </w:pPr>
    <w:rPr>
      <w:rFonts w:ascii="Calibri" w:hAnsi="Calibri" w:cs="新細明體"/>
      <w:kern w:val="0"/>
    </w:rPr>
  </w:style>
  <w:style w:type="paragraph" w:styleId="aff6">
    <w:name w:val="List"/>
    <w:basedOn w:val="a0"/>
    <w:rsid w:val="00022059"/>
    <w:pPr>
      <w:ind w:leftChars="200" w:left="100" w:hangingChars="200" w:hanging="200"/>
    </w:pPr>
  </w:style>
  <w:style w:type="character" w:customStyle="1" w:styleId="afe">
    <w:name w:val="本文縮排 字元"/>
    <w:basedOn w:val="a1"/>
    <w:link w:val="afd"/>
    <w:rsid w:val="00022059"/>
    <w:rPr>
      <w:rFonts w:ascii="新細明體" w:hAnsi="新細明體" w:cs="新細明體"/>
      <w:sz w:val="24"/>
      <w:szCs w:val="24"/>
    </w:rPr>
  </w:style>
  <w:style w:type="paragraph" w:styleId="aff7">
    <w:name w:val="Block Text"/>
    <w:basedOn w:val="a0"/>
    <w:rsid w:val="00022059"/>
    <w:pPr>
      <w:ind w:left="113" w:right="113"/>
      <w:jc w:val="center"/>
    </w:pPr>
    <w:rPr>
      <w:rFonts w:eastAsia="標楷體"/>
      <w:sz w:val="22"/>
      <w:szCs w:val="20"/>
    </w:rPr>
  </w:style>
  <w:style w:type="paragraph" w:customStyle="1" w:styleId="aff8">
    <w:name w:val="公文(裝訂線)"/>
    <w:basedOn w:val="a0"/>
    <w:rsid w:val="00022059"/>
    <w:pPr>
      <w:widowControl/>
      <w:adjustRightInd w:val="0"/>
      <w:snapToGrid w:val="0"/>
      <w:spacing w:line="240" w:lineRule="atLeast"/>
      <w:textAlignment w:val="baseline"/>
    </w:pPr>
    <w:rPr>
      <w:rFonts w:ascii="標楷體" w:eastAsia="標楷體"/>
      <w:noProof/>
      <w:color w:val="FF0000"/>
      <w:kern w:val="0"/>
      <w:sz w:val="28"/>
      <w:szCs w:val="20"/>
    </w:rPr>
  </w:style>
  <w:style w:type="character" w:customStyle="1" w:styleId="shorttext">
    <w:name w:val="short_text"/>
    <w:basedOn w:val="a1"/>
    <w:rsid w:val="00022059"/>
  </w:style>
  <w:style w:type="character" w:customStyle="1" w:styleId="hps">
    <w:name w:val="hps"/>
    <w:basedOn w:val="a1"/>
    <w:rsid w:val="00022059"/>
  </w:style>
  <w:style w:type="paragraph" w:customStyle="1" w:styleId="aff9">
    <w:name w:val="字元"/>
    <w:basedOn w:val="a0"/>
    <w:autoRedefine/>
    <w:rsid w:val="00BD4BDF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table" w:styleId="1-3">
    <w:name w:val="Medium List 1 Accent 3"/>
    <w:basedOn w:val="a2"/>
    <w:uiPriority w:val="65"/>
    <w:rsid w:val="00747F6F"/>
    <w:rPr>
      <w:color w:val="000000"/>
      <w:kern w:val="2"/>
      <w:sz w:val="24"/>
      <w:szCs w:val="22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新細明體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D07A9-9FBA-4416-AB51-97DCAA489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2279</Words>
  <Characters>12994</Characters>
  <Application>Microsoft Office Word</Application>
  <DocSecurity>0</DocSecurity>
  <Lines>108</Lines>
  <Paragraphs>30</Paragraphs>
  <ScaleCrop>false</ScaleCrop>
  <Company>ILT@NUTN</Company>
  <LinksUpToDate>false</LinksUpToDate>
  <CharactersWithSpaces>15243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國立臺南大學環生學院</dc:title>
  <dc:creator>Wen-lin Guo</dc:creator>
  <cp:lastModifiedBy>user</cp:lastModifiedBy>
  <cp:revision>10</cp:revision>
  <cp:lastPrinted>2013-01-14T00:46:00Z</cp:lastPrinted>
  <dcterms:created xsi:type="dcterms:W3CDTF">2013-01-22T02:56:00Z</dcterms:created>
  <dcterms:modified xsi:type="dcterms:W3CDTF">2013-03-18T02:10:00Z</dcterms:modified>
</cp:coreProperties>
</file>